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1F7" w:rsidRDefault="007A598B">
      <w:pPr>
        <w:ind w:left="2322"/>
        <w:jc w:val="center"/>
        <w:rPr>
          <w:b/>
          <w:sz w:val="20"/>
        </w:rPr>
      </w:pPr>
      <w:r>
        <w:rPr>
          <w:b/>
          <w:sz w:val="20"/>
        </w:rPr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8"/>
          <w:sz w:val="20"/>
        </w:rPr>
        <w:t xml:space="preserve"> </w:t>
      </w:r>
      <w:r>
        <w:rPr>
          <w:b/>
          <w:spacing w:val="-10"/>
          <w:sz w:val="20"/>
        </w:rPr>
        <w:t>1</w:t>
      </w:r>
    </w:p>
    <w:p w:rsidR="002501F7" w:rsidRDefault="007A598B">
      <w:pPr>
        <w:spacing w:before="25"/>
        <w:ind w:left="2326"/>
        <w:jc w:val="center"/>
        <w:rPr>
          <w:b/>
          <w:sz w:val="20"/>
        </w:rPr>
      </w:pPr>
      <w:r>
        <w:rPr>
          <w:b/>
          <w:sz w:val="20"/>
        </w:rPr>
        <w:t>к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приказу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№6</w:t>
      </w:r>
      <w:r>
        <w:rPr>
          <w:b/>
          <w:spacing w:val="49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3"/>
          <w:sz w:val="20"/>
        </w:rPr>
        <w:t xml:space="preserve"> </w:t>
      </w:r>
      <w:r w:rsidR="006B2157">
        <w:rPr>
          <w:b/>
          <w:sz w:val="20"/>
        </w:rPr>
        <w:t>28.08</w:t>
      </w:r>
      <w:r>
        <w:rPr>
          <w:b/>
          <w:sz w:val="20"/>
        </w:rPr>
        <w:t>.2026</w:t>
      </w:r>
      <w:r>
        <w:rPr>
          <w:b/>
          <w:spacing w:val="48"/>
          <w:sz w:val="20"/>
        </w:rPr>
        <w:t xml:space="preserve"> </w:t>
      </w:r>
      <w:r>
        <w:rPr>
          <w:b/>
          <w:spacing w:val="-5"/>
          <w:sz w:val="20"/>
        </w:rPr>
        <w:t>г.</w:t>
      </w:r>
    </w:p>
    <w:p w:rsidR="002501F7" w:rsidRDefault="007A598B">
      <w:pPr>
        <w:pStyle w:val="2"/>
        <w:spacing w:before="24" w:line="266" w:lineRule="auto"/>
        <w:ind w:right="2"/>
      </w:pPr>
      <w:r>
        <w:t>ГРАФИК</w:t>
      </w:r>
      <w:r>
        <w:rPr>
          <w:spacing w:val="-6"/>
        </w:rPr>
        <w:t xml:space="preserve"> </w:t>
      </w:r>
      <w:r>
        <w:t>оценочных</w:t>
      </w:r>
      <w:r>
        <w:rPr>
          <w:spacing w:val="-7"/>
        </w:rPr>
        <w:t xml:space="preserve"> </w:t>
      </w:r>
      <w:r>
        <w:t>процедур</w:t>
      </w:r>
      <w:r>
        <w:rPr>
          <w:spacing w:val="-4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2026/2027</w:t>
      </w:r>
      <w:r>
        <w:rPr>
          <w:spacing w:val="-3"/>
        </w:rPr>
        <w:t xml:space="preserve"> </w:t>
      </w:r>
      <w:r>
        <w:t>учебный</w:t>
      </w:r>
      <w:r>
        <w:rPr>
          <w:spacing w:val="-5"/>
        </w:rPr>
        <w:t xml:space="preserve"> </w:t>
      </w:r>
      <w:r>
        <w:t>год НАЧАЛЬНОЕ ОБЩЕЕ ОБРАЗОВАНИЕ</w:t>
      </w:r>
    </w:p>
    <w:p w:rsidR="0099008E" w:rsidRDefault="007A598B" w:rsidP="0099008E">
      <w:pPr>
        <w:spacing w:line="228" w:lineRule="exact"/>
        <w:ind w:left="4410"/>
        <w:rPr>
          <w:b/>
          <w:spacing w:val="-2"/>
          <w:sz w:val="20"/>
        </w:rPr>
      </w:pPr>
      <w:r>
        <w:rPr>
          <w:b/>
          <w:sz w:val="20"/>
        </w:rPr>
        <w:t>I</w:t>
      </w:r>
      <w:r>
        <w:rPr>
          <w:b/>
          <w:spacing w:val="-2"/>
          <w:sz w:val="20"/>
        </w:rPr>
        <w:t xml:space="preserve"> полугодие</w:t>
      </w:r>
    </w:p>
    <w:p w:rsidR="0099008E" w:rsidRDefault="0099008E">
      <w:pPr>
        <w:spacing w:line="228" w:lineRule="exact"/>
        <w:ind w:left="4410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5"/>
        <w:gridCol w:w="427"/>
        <w:gridCol w:w="1051"/>
        <w:gridCol w:w="499"/>
        <w:gridCol w:w="439"/>
        <w:gridCol w:w="427"/>
        <w:gridCol w:w="499"/>
        <w:gridCol w:w="427"/>
        <w:gridCol w:w="427"/>
        <w:gridCol w:w="530"/>
        <w:gridCol w:w="427"/>
        <w:gridCol w:w="427"/>
        <w:gridCol w:w="499"/>
        <w:gridCol w:w="857"/>
      </w:tblGrid>
      <w:tr w:rsidR="002501F7">
        <w:trPr>
          <w:trHeight w:val="575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61" w:lineRule="auto"/>
              <w:ind w:left="186"/>
              <w:jc w:val="left"/>
            </w:pPr>
            <w:r>
              <w:br w:type="column"/>
              <w:t xml:space="preserve">Период проведения </w:t>
            </w:r>
            <w:r>
              <w:rPr>
                <w:spacing w:val="-2"/>
              </w:rPr>
              <w:t>оценочной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процедуры</w:t>
            </w:r>
          </w:p>
        </w:tc>
        <w:tc>
          <w:tcPr>
            <w:tcW w:w="1977" w:type="dxa"/>
            <w:gridSpan w:val="3"/>
          </w:tcPr>
          <w:p w:rsidR="002501F7" w:rsidRDefault="007A598B">
            <w:pPr>
              <w:pStyle w:val="TableParagraph"/>
              <w:spacing w:before="4"/>
              <w:ind w:left="511"/>
              <w:jc w:val="left"/>
              <w:rPr>
                <w:b/>
              </w:rPr>
            </w:pPr>
            <w:r>
              <w:rPr>
                <w:b/>
                <w:spacing w:val="-2"/>
              </w:rPr>
              <w:t>Сентябрь</w:t>
            </w:r>
          </w:p>
        </w:tc>
        <w:tc>
          <w:tcPr>
            <w:tcW w:w="1365" w:type="dxa"/>
            <w:gridSpan w:val="3"/>
          </w:tcPr>
          <w:p w:rsidR="002501F7" w:rsidRDefault="007A598B">
            <w:pPr>
              <w:pStyle w:val="TableParagraph"/>
              <w:spacing w:before="4"/>
              <w:ind w:left="339"/>
              <w:jc w:val="left"/>
              <w:rPr>
                <w:b/>
              </w:rPr>
            </w:pPr>
            <w:r>
              <w:rPr>
                <w:b/>
                <w:spacing w:val="-2"/>
              </w:rPr>
              <w:t>Октябрь</w:t>
            </w:r>
          </w:p>
        </w:tc>
        <w:tc>
          <w:tcPr>
            <w:tcW w:w="1384" w:type="dxa"/>
            <w:gridSpan w:val="3"/>
          </w:tcPr>
          <w:p w:rsidR="002501F7" w:rsidRDefault="007A598B">
            <w:pPr>
              <w:pStyle w:val="TableParagraph"/>
              <w:spacing w:before="4"/>
              <w:ind w:left="320"/>
              <w:jc w:val="left"/>
              <w:rPr>
                <w:b/>
              </w:rPr>
            </w:pPr>
            <w:r>
              <w:rPr>
                <w:b/>
                <w:spacing w:val="-2"/>
              </w:rPr>
              <w:t>Ноябрь</w:t>
            </w:r>
          </w:p>
        </w:tc>
        <w:tc>
          <w:tcPr>
            <w:tcW w:w="1353" w:type="dxa"/>
            <w:gridSpan w:val="3"/>
          </w:tcPr>
          <w:p w:rsidR="002501F7" w:rsidRDefault="007A598B">
            <w:pPr>
              <w:pStyle w:val="TableParagraph"/>
              <w:spacing w:before="4"/>
              <w:ind w:left="263"/>
              <w:jc w:val="left"/>
              <w:rPr>
                <w:b/>
              </w:rPr>
            </w:pPr>
            <w:r>
              <w:rPr>
                <w:b/>
                <w:spacing w:val="-2"/>
              </w:rPr>
              <w:t>Декабрь</w:t>
            </w:r>
          </w:p>
        </w:tc>
        <w:tc>
          <w:tcPr>
            <w:tcW w:w="857" w:type="dxa"/>
          </w:tcPr>
          <w:p w:rsidR="002501F7" w:rsidRDefault="007A598B">
            <w:pPr>
              <w:pStyle w:val="TableParagraph"/>
              <w:spacing w:before="4"/>
              <w:ind w:left="35" w:right="8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</w:tr>
      <w:tr w:rsidR="002501F7">
        <w:trPr>
          <w:trHeight w:val="3608"/>
        </w:trPr>
        <w:tc>
          <w:tcPr>
            <w:tcW w:w="2875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  <w:textDirection w:val="btLr"/>
          </w:tcPr>
          <w:p w:rsidR="002501F7" w:rsidRDefault="007A598B">
            <w:pPr>
              <w:pStyle w:val="TableParagraph"/>
              <w:spacing w:before="32"/>
              <w:ind w:left="12"/>
              <w:jc w:val="left"/>
            </w:pPr>
            <w:r>
              <w:rPr>
                <w:spacing w:val="-2"/>
              </w:rPr>
              <w:t>Федеральные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оценочные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процедуры</w:t>
            </w:r>
          </w:p>
        </w:tc>
        <w:tc>
          <w:tcPr>
            <w:tcW w:w="1051" w:type="dxa"/>
            <w:textDirection w:val="btLr"/>
          </w:tcPr>
          <w:p w:rsidR="002501F7" w:rsidRDefault="007A598B">
            <w:pPr>
              <w:pStyle w:val="TableParagraph"/>
              <w:spacing w:before="32" w:line="264" w:lineRule="auto"/>
              <w:ind w:left="12" w:right="115"/>
              <w:jc w:val="left"/>
            </w:pPr>
            <w:r>
              <w:t>Оценочные</w:t>
            </w:r>
            <w:r>
              <w:rPr>
                <w:spacing w:val="-14"/>
              </w:rPr>
              <w:t xml:space="preserve"> </w:t>
            </w:r>
            <w:r>
              <w:t>процедуры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инициативе</w:t>
            </w:r>
          </w:p>
          <w:p w:rsidR="002501F7" w:rsidRDefault="007A598B">
            <w:pPr>
              <w:pStyle w:val="TableParagraph"/>
              <w:ind w:left="12"/>
              <w:jc w:val="left"/>
            </w:pPr>
            <w:r>
              <w:t>ОО</w:t>
            </w:r>
            <w:r>
              <w:rPr>
                <w:spacing w:val="-9"/>
              </w:rPr>
              <w:t xml:space="preserve"> </w:t>
            </w:r>
            <w:r>
              <w:t>(стартовая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диагностика)</w:t>
            </w:r>
          </w:p>
        </w:tc>
        <w:tc>
          <w:tcPr>
            <w:tcW w:w="499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before="109"/>
              <w:ind w:right="10"/>
            </w:pPr>
            <w:r>
              <w:rPr>
                <w:spacing w:val="-2"/>
              </w:rPr>
              <w:t>Всего</w:t>
            </w:r>
          </w:p>
        </w:tc>
        <w:tc>
          <w:tcPr>
            <w:tcW w:w="439" w:type="dxa"/>
            <w:textDirection w:val="btLr"/>
          </w:tcPr>
          <w:p w:rsidR="002501F7" w:rsidRDefault="007A598B">
            <w:pPr>
              <w:pStyle w:val="TableParagraph"/>
              <w:spacing w:before="32"/>
              <w:ind w:left="12"/>
              <w:jc w:val="left"/>
            </w:pPr>
            <w:r>
              <w:rPr>
                <w:spacing w:val="-2"/>
              </w:rPr>
              <w:t>Федеральные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оценочные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процедуры</w:t>
            </w:r>
          </w:p>
        </w:tc>
        <w:tc>
          <w:tcPr>
            <w:tcW w:w="427" w:type="dxa"/>
            <w:textDirection w:val="btLr"/>
          </w:tcPr>
          <w:p w:rsidR="002501F7" w:rsidRDefault="007A598B">
            <w:pPr>
              <w:pStyle w:val="TableParagraph"/>
              <w:spacing w:before="33"/>
              <w:ind w:left="12"/>
              <w:jc w:val="left"/>
            </w:pPr>
            <w:r>
              <w:t>Оценочные</w:t>
            </w:r>
            <w:r>
              <w:rPr>
                <w:spacing w:val="-10"/>
              </w:rPr>
              <w:t xml:space="preserve"> </w:t>
            </w:r>
            <w:r>
              <w:t>процедуры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по</w:t>
            </w:r>
          </w:p>
        </w:tc>
        <w:tc>
          <w:tcPr>
            <w:tcW w:w="499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before="110"/>
              <w:ind w:right="10"/>
            </w:pPr>
            <w:r>
              <w:rPr>
                <w:spacing w:val="-2"/>
              </w:rPr>
              <w:t>Всего</w:t>
            </w:r>
          </w:p>
        </w:tc>
        <w:tc>
          <w:tcPr>
            <w:tcW w:w="427" w:type="dxa"/>
            <w:textDirection w:val="btLr"/>
          </w:tcPr>
          <w:p w:rsidR="002501F7" w:rsidRDefault="007A598B">
            <w:pPr>
              <w:pStyle w:val="TableParagraph"/>
              <w:spacing w:before="33"/>
              <w:ind w:left="12"/>
              <w:jc w:val="left"/>
            </w:pPr>
            <w:r>
              <w:rPr>
                <w:spacing w:val="-2"/>
              </w:rPr>
              <w:t>Федеральные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оценочные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процедуры</w:t>
            </w:r>
          </w:p>
        </w:tc>
        <w:tc>
          <w:tcPr>
            <w:tcW w:w="427" w:type="dxa"/>
            <w:textDirection w:val="btLr"/>
          </w:tcPr>
          <w:p w:rsidR="002501F7" w:rsidRDefault="007A598B">
            <w:pPr>
              <w:pStyle w:val="TableParagraph"/>
              <w:spacing w:before="33"/>
              <w:ind w:left="12"/>
              <w:jc w:val="left"/>
            </w:pPr>
            <w:r>
              <w:t>Оценочные</w:t>
            </w:r>
            <w:r>
              <w:rPr>
                <w:spacing w:val="-10"/>
              </w:rPr>
              <w:t xml:space="preserve"> </w:t>
            </w:r>
            <w:r>
              <w:t>процедуры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по</w:t>
            </w:r>
          </w:p>
        </w:tc>
        <w:tc>
          <w:tcPr>
            <w:tcW w:w="530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before="125"/>
              <w:ind w:right="10"/>
            </w:pPr>
            <w:r>
              <w:rPr>
                <w:spacing w:val="-2"/>
              </w:rPr>
              <w:t>Всего</w:t>
            </w:r>
          </w:p>
        </w:tc>
        <w:tc>
          <w:tcPr>
            <w:tcW w:w="427" w:type="dxa"/>
            <w:textDirection w:val="btLr"/>
          </w:tcPr>
          <w:p w:rsidR="002501F7" w:rsidRDefault="007A598B">
            <w:pPr>
              <w:pStyle w:val="TableParagraph"/>
              <w:spacing w:before="34"/>
              <w:ind w:left="12"/>
              <w:jc w:val="left"/>
            </w:pPr>
            <w:r>
              <w:rPr>
                <w:spacing w:val="-2"/>
              </w:rPr>
              <w:t>Федеральные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оценочные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процедуры</w:t>
            </w:r>
          </w:p>
        </w:tc>
        <w:tc>
          <w:tcPr>
            <w:tcW w:w="427" w:type="dxa"/>
            <w:textDirection w:val="btLr"/>
          </w:tcPr>
          <w:p w:rsidR="002501F7" w:rsidRDefault="007A598B">
            <w:pPr>
              <w:pStyle w:val="TableParagraph"/>
              <w:spacing w:before="34"/>
              <w:ind w:left="12"/>
              <w:jc w:val="left"/>
            </w:pPr>
            <w:r>
              <w:t>Оценочные</w:t>
            </w:r>
            <w:r>
              <w:rPr>
                <w:spacing w:val="-10"/>
              </w:rPr>
              <w:t xml:space="preserve"> </w:t>
            </w:r>
            <w:r>
              <w:t>процедуры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по</w:t>
            </w:r>
          </w:p>
        </w:tc>
        <w:tc>
          <w:tcPr>
            <w:tcW w:w="499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before="111"/>
              <w:ind w:right="10"/>
            </w:pPr>
            <w:r>
              <w:rPr>
                <w:spacing w:val="-2"/>
              </w:rPr>
              <w:t>Всего</w:t>
            </w:r>
          </w:p>
        </w:tc>
        <w:tc>
          <w:tcPr>
            <w:tcW w:w="857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before="34" w:line="264" w:lineRule="auto"/>
              <w:ind w:left="12" w:right="115"/>
              <w:jc w:val="left"/>
            </w:pPr>
            <w:r>
              <w:t>В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полугодии</w:t>
            </w:r>
            <w:r>
              <w:rPr>
                <w:spacing w:val="-12"/>
              </w:rPr>
              <w:t xml:space="preserve"> </w:t>
            </w:r>
            <w:r>
              <w:t>2026-2027</w:t>
            </w:r>
            <w:r>
              <w:rPr>
                <w:spacing w:val="-12"/>
              </w:rPr>
              <w:t xml:space="preserve"> </w:t>
            </w:r>
            <w:r>
              <w:t xml:space="preserve">учебного </w:t>
            </w:r>
            <w:r>
              <w:rPr>
                <w:spacing w:val="-4"/>
              </w:rPr>
              <w:t>года</w:t>
            </w:r>
          </w:p>
        </w:tc>
      </w:tr>
      <w:tr w:rsidR="002501F7">
        <w:trPr>
          <w:trHeight w:val="282"/>
        </w:trPr>
        <w:tc>
          <w:tcPr>
            <w:tcW w:w="9811" w:type="dxa"/>
            <w:gridSpan w:val="14"/>
            <w:shd w:val="clear" w:color="auto" w:fill="FBE4D6"/>
          </w:tcPr>
          <w:p w:rsidR="002501F7" w:rsidRDefault="007A598B">
            <w:pPr>
              <w:pStyle w:val="TableParagraph"/>
              <w:spacing w:before="4"/>
              <w:ind w:left="22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классы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 xml:space="preserve">Русский </w:t>
            </w:r>
            <w:r>
              <w:rPr>
                <w:spacing w:val="-4"/>
              </w:rPr>
              <w:t>язык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9"/>
              <w:ind w:left="31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8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4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Литературное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чтение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0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9"/>
              <w:ind w:left="31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8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4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Окружающий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мир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0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t>Труд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0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0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0</w:t>
            </w:r>
          </w:p>
        </w:tc>
      </w:tr>
      <w:tr w:rsidR="002501F7">
        <w:trPr>
          <w:trHeight w:val="584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61" w:lineRule="auto"/>
              <w:ind w:left="35" w:right="341"/>
              <w:jc w:val="left"/>
            </w:pPr>
            <w:r>
              <w:rPr>
                <w:spacing w:val="-2"/>
              </w:rPr>
              <w:t>Изобразительное искусство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7"/>
            </w:pPr>
            <w:r>
              <w:rPr>
                <w:spacing w:val="-10"/>
              </w:rPr>
              <w:t>0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7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3"/>
            </w:pPr>
            <w:r>
              <w:rPr>
                <w:spacing w:val="-10"/>
              </w:rPr>
              <w:t>0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/>
            </w:pPr>
            <w:r>
              <w:rPr>
                <w:spacing w:val="-10"/>
              </w:rPr>
              <w:t>0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Музыка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0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0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0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t>Физическая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0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0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0</w:t>
            </w:r>
          </w:p>
        </w:tc>
      </w:tr>
      <w:tr w:rsidR="002501F7">
        <w:trPr>
          <w:trHeight w:val="282"/>
        </w:trPr>
        <w:tc>
          <w:tcPr>
            <w:tcW w:w="9811" w:type="dxa"/>
            <w:gridSpan w:val="14"/>
            <w:shd w:val="clear" w:color="auto" w:fill="FBE4D6"/>
          </w:tcPr>
          <w:p w:rsidR="002501F7" w:rsidRDefault="007A598B">
            <w:pPr>
              <w:pStyle w:val="TableParagraph"/>
              <w:spacing w:before="4"/>
              <w:ind w:left="22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классы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 xml:space="preserve">Русский </w:t>
            </w:r>
            <w:r>
              <w:rPr>
                <w:spacing w:val="-4"/>
              </w:rPr>
              <w:t>язык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9"/>
              <w:ind w:left="31"/>
            </w:pPr>
            <w:r>
              <w:rPr>
                <w:spacing w:val="-5"/>
              </w:rPr>
              <w:t>2,0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8"/>
            </w:pPr>
            <w:r>
              <w:rPr>
                <w:spacing w:val="-10"/>
              </w:rPr>
              <w:t>2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3"/>
            </w:pPr>
            <w:r>
              <w:rPr>
                <w:spacing w:val="-5"/>
              </w:rPr>
              <w:t>2,0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4"/>
            </w:pPr>
            <w:r>
              <w:rPr>
                <w:spacing w:val="-10"/>
              </w:rPr>
              <w:t>2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5"/>
              </w:rPr>
              <w:t>1,0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2,0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2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7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Литературное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чтение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0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2"/>
            </w:pPr>
            <w:r>
              <w:rPr>
                <w:spacing w:val="-10"/>
              </w:rPr>
              <w:t>4</w:t>
            </w:r>
          </w:p>
        </w:tc>
      </w:tr>
      <w:tr w:rsidR="002501F7">
        <w:trPr>
          <w:trHeight w:val="584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61" w:lineRule="auto"/>
              <w:ind w:left="35"/>
              <w:jc w:val="left"/>
            </w:pPr>
            <w:r>
              <w:rPr>
                <w:spacing w:val="-2"/>
              </w:rPr>
              <w:t>Иностранный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язык (английский)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62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4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 w:right="1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0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 w:right="2"/>
            </w:pPr>
            <w:r>
              <w:rPr>
                <w:spacing w:val="-10"/>
              </w:rPr>
              <w:t>3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9"/>
              <w:ind w:left="31"/>
            </w:pPr>
            <w:r>
              <w:rPr>
                <w:spacing w:val="-5"/>
              </w:rPr>
              <w:t>2,0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8"/>
            </w:pPr>
            <w:r>
              <w:rPr>
                <w:spacing w:val="-10"/>
              </w:rPr>
              <w:t>2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3"/>
            </w:pPr>
            <w:r>
              <w:rPr>
                <w:spacing w:val="-5"/>
              </w:rPr>
              <w:t>2,0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4"/>
            </w:pPr>
            <w:r>
              <w:rPr>
                <w:spacing w:val="-10"/>
              </w:rPr>
              <w:t>2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5"/>
              </w:rPr>
              <w:t>1,0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6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Окружающий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мир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9"/>
              <w:ind w:left="31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8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3"/>
            </w:pPr>
            <w:r>
              <w:rPr>
                <w:spacing w:val="-5"/>
              </w:rPr>
              <w:t>0,0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4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2"/>
            </w:pPr>
            <w:r>
              <w:rPr>
                <w:spacing w:val="-10"/>
              </w:rPr>
              <w:t>3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t>Труд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584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61" w:lineRule="auto"/>
              <w:ind w:left="35" w:right="341"/>
              <w:jc w:val="left"/>
            </w:pPr>
            <w:r>
              <w:rPr>
                <w:spacing w:val="-2"/>
              </w:rPr>
              <w:t>Изобразительное искусство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62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3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/>
            </w:pPr>
            <w:r>
              <w:rPr>
                <w:spacing w:val="-10"/>
              </w:rPr>
              <w:t>2</w:t>
            </w:r>
          </w:p>
        </w:tc>
      </w:tr>
      <w:tr w:rsidR="002501F7" w:rsidTr="00D1485C">
        <w:trPr>
          <w:trHeight w:val="282"/>
        </w:trPr>
        <w:tc>
          <w:tcPr>
            <w:tcW w:w="2875" w:type="dxa"/>
            <w:tcBorders>
              <w:bottom w:val="single" w:sz="8" w:space="0" w:color="000000"/>
            </w:tcBorders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Музыка</w:t>
            </w:r>
          </w:p>
        </w:tc>
        <w:tc>
          <w:tcPr>
            <w:tcW w:w="427" w:type="dxa"/>
            <w:tcBorders>
              <w:bottom w:val="single" w:sz="8" w:space="0" w:color="000000"/>
            </w:tcBorders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  <w:tcBorders>
              <w:bottom w:val="single" w:sz="8" w:space="0" w:color="000000"/>
            </w:tcBorders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tcBorders>
              <w:bottom w:val="single" w:sz="8" w:space="0" w:color="000000"/>
            </w:tcBorders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  <w:tcBorders>
              <w:bottom w:val="single" w:sz="8" w:space="0" w:color="000000"/>
            </w:tcBorders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  <w:tcBorders>
              <w:bottom w:val="single" w:sz="8" w:space="0" w:color="000000"/>
            </w:tcBorders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tcBorders>
              <w:bottom w:val="single" w:sz="8" w:space="0" w:color="000000"/>
            </w:tcBorders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  <w:tcBorders>
              <w:bottom w:val="single" w:sz="8" w:space="0" w:color="000000"/>
            </w:tcBorders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  <w:tcBorders>
              <w:bottom w:val="single" w:sz="8" w:space="0" w:color="000000"/>
            </w:tcBorders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tcBorders>
              <w:bottom w:val="single" w:sz="8" w:space="0" w:color="000000"/>
            </w:tcBorders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  <w:tcBorders>
              <w:bottom w:val="single" w:sz="8" w:space="0" w:color="000000"/>
            </w:tcBorders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  <w:tcBorders>
              <w:bottom w:val="single" w:sz="8" w:space="0" w:color="000000"/>
            </w:tcBorders>
          </w:tcPr>
          <w:p w:rsidR="002501F7" w:rsidRDefault="007A598B">
            <w:pPr>
              <w:pStyle w:val="TableParagraph"/>
              <w:spacing w:before="11" w:line="251" w:lineRule="exact"/>
              <w:ind w:left="35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tcBorders>
              <w:bottom w:val="single" w:sz="8" w:space="0" w:color="000000"/>
            </w:tcBorders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tcBorders>
              <w:bottom w:val="single" w:sz="8" w:space="0" w:color="000000"/>
            </w:tcBorders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2</w:t>
            </w:r>
          </w:p>
        </w:tc>
      </w:tr>
      <w:tr w:rsidR="002501F7" w:rsidTr="00D1485C">
        <w:trPr>
          <w:trHeight w:val="282"/>
        </w:trPr>
        <w:tc>
          <w:tcPr>
            <w:tcW w:w="2875" w:type="dxa"/>
            <w:tcBorders>
              <w:bottom w:val="single" w:sz="4" w:space="0" w:color="auto"/>
            </w:tcBorders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t>Физическая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  <w:tcBorders>
              <w:bottom w:val="single" w:sz="4" w:space="0" w:color="auto"/>
            </w:tcBorders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tcBorders>
              <w:bottom w:val="single" w:sz="4" w:space="0" w:color="auto"/>
            </w:tcBorders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2501F7" w:rsidRDefault="002501F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2501F7" w:rsidRDefault="007A598B">
            <w:pPr>
              <w:pStyle w:val="TableParagraph"/>
              <w:spacing w:before="11" w:line="251" w:lineRule="exact"/>
              <w:ind w:left="35" w:right="12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0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1</w:t>
            </w:r>
          </w:p>
        </w:tc>
      </w:tr>
    </w:tbl>
    <w:p w:rsidR="002501F7" w:rsidRDefault="002501F7">
      <w:pPr>
        <w:rPr>
          <w:sz w:val="2"/>
          <w:szCs w:val="2"/>
        </w:rPr>
      </w:pPr>
    </w:p>
    <w:p w:rsidR="002501F7" w:rsidRDefault="002501F7">
      <w:pPr>
        <w:rPr>
          <w:sz w:val="2"/>
          <w:szCs w:val="2"/>
        </w:rPr>
        <w:sectPr w:rsidR="002501F7">
          <w:type w:val="continuous"/>
          <w:pgSz w:w="11910" w:h="16840"/>
          <w:pgMar w:top="640" w:right="28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5"/>
        <w:gridCol w:w="427"/>
        <w:gridCol w:w="1051"/>
        <w:gridCol w:w="499"/>
        <w:gridCol w:w="439"/>
        <w:gridCol w:w="427"/>
        <w:gridCol w:w="499"/>
        <w:gridCol w:w="427"/>
        <w:gridCol w:w="427"/>
        <w:gridCol w:w="530"/>
        <w:gridCol w:w="427"/>
        <w:gridCol w:w="427"/>
        <w:gridCol w:w="499"/>
        <w:gridCol w:w="857"/>
      </w:tblGrid>
      <w:tr w:rsidR="002501F7">
        <w:trPr>
          <w:trHeight w:val="282"/>
        </w:trPr>
        <w:tc>
          <w:tcPr>
            <w:tcW w:w="9811" w:type="dxa"/>
            <w:gridSpan w:val="14"/>
            <w:shd w:val="clear" w:color="auto" w:fill="FBE4D6"/>
          </w:tcPr>
          <w:p w:rsidR="002501F7" w:rsidRDefault="007A598B">
            <w:pPr>
              <w:pStyle w:val="TableParagraph"/>
              <w:spacing w:before="4"/>
              <w:ind w:left="22"/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классы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 xml:space="preserve">Русский </w:t>
            </w:r>
            <w:r>
              <w:rPr>
                <w:spacing w:val="-4"/>
              </w:rPr>
              <w:t>язык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9"/>
              <w:ind w:left="31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8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3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5"/>
              </w:rPr>
              <w:t>2,0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2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2,0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2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6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Литературное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чтение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2"/>
            </w:pPr>
            <w:r>
              <w:rPr>
                <w:spacing w:val="-10"/>
              </w:rPr>
              <w:t>4</w:t>
            </w:r>
          </w:p>
        </w:tc>
      </w:tr>
      <w:tr w:rsidR="002501F7">
        <w:trPr>
          <w:trHeight w:val="584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61" w:lineRule="auto"/>
              <w:ind w:left="35"/>
              <w:jc w:val="left"/>
            </w:pPr>
            <w:r>
              <w:rPr>
                <w:spacing w:val="-2"/>
              </w:rPr>
              <w:t>Иностранный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язык (английский)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60"/>
              <w:ind w:left="31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8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0"/>
              <w:ind w:left="35" w:right="3"/>
            </w:pPr>
            <w:r>
              <w:rPr>
                <w:spacing w:val="-5"/>
              </w:rPr>
              <w:t>0,0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8"/>
            </w:pPr>
            <w:r>
              <w:rPr>
                <w:spacing w:val="-5"/>
              </w:rPr>
              <w:t>0,0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4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 w:right="1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0"/>
              <w:ind w:left="35"/>
            </w:pPr>
            <w:r>
              <w:rPr>
                <w:spacing w:val="-5"/>
              </w:rPr>
              <w:t>0,0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5"/>
            </w:pPr>
            <w:r>
              <w:rPr>
                <w:spacing w:val="-5"/>
              </w:rPr>
              <w:t>0,0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 w:right="2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9"/>
              <w:ind w:left="31"/>
            </w:pPr>
            <w:r>
              <w:rPr>
                <w:spacing w:val="-5"/>
              </w:rPr>
              <w:t>2,0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8"/>
            </w:pPr>
            <w:r>
              <w:rPr>
                <w:spacing w:val="-10"/>
              </w:rPr>
              <w:t>2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3"/>
            </w:pPr>
            <w:r>
              <w:rPr>
                <w:spacing w:val="-5"/>
              </w:rPr>
              <w:t>2,0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4"/>
            </w:pPr>
            <w:r>
              <w:rPr>
                <w:spacing w:val="-10"/>
              </w:rPr>
              <w:t>2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5"/>
              </w:rPr>
              <w:t>1,0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6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Окружающий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мир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2"/>
            </w:pPr>
            <w:r>
              <w:rPr>
                <w:spacing w:val="-10"/>
              </w:rPr>
              <w:t>3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t>Труд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584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61" w:lineRule="auto"/>
              <w:ind w:left="35" w:right="341"/>
              <w:jc w:val="left"/>
            </w:pPr>
            <w:r>
              <w:rPr>
                <w:spacing w:val="-2"/>
              </w:rPr>
              <w:t>Изобразительное искусство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62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3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Музыка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t>Физическая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2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0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1</w:t>
            </w:r>
          </w:p>
        </w:tc>
      </w:tr>
      <w:tr w:rsidR="002501F7">
        <w:trPr>
          <w:trHeight w:val="282"/>
        </w:trPr>
        <w:tc>
          <w:tcPr>
            <w:tcW w:w="9811" w:type="dxa"/>
            <w:gridSpan w:val="14"/>
            <w:shd w:val="clear" w:color="auto" w:fill="FBE4D6"/>
          </w:tcPr>
          <w:p w:rsidR="002501F7" w:rsidRDefault="007A598B">
            <w:pPr>
              <w:pStyle w:val="TableParagraph"/>
              <w:spacing w:before="4"/>
              <w:ind w:left="22"/>
              <w:rPr>
                <w:b/>
              </w:rPr>
            </w:pPr>
            <w:r>
              <w:rPr>
                <w:b/>
              </w:rPr>
              <w:t>4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классы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 xml:space="preserve">Русский </w:t>
            </w:r>
            <w:r>
              <w:rPr>
                <w:spacing w:val="-4"/>
              </w:rPr>
              <w:t>язык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9"/>
              <w:ind w:left="31"/>
            </w:pPr>
            <w:r>
              <w:rPr>
                <w:spacing w:val="-5"/>
              </w:rPr>
              <w:t>2,0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8"/>
            </w:pPr>
            <w:r>
              <w:rPr>
                <w:spacing w:val="-10"/>
              </w:rPr>
              <w:t>2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3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4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5"/>
              </w:rPr>
              <w:t>2,0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2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2,0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2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7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Литературное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чтение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2"/>
            </w:pPr>
            <w:r>
              <w:rPr>
                <w:spacing w:val="-10"/>
              </w:rPr>
              <w:t>4</w:t>
            </w:r>
          </w:p>
        </w:tc>
      </w:tr>
      <w:tr w:rsidR="002501F7">
        <w:trPr>
          <w:trHeight w:val="584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61" w:lineRule="auto"/>
              <w:ind w:left="35"/>
              <w:jc w:val="left"/>
            </w:pPr>
            <w:r>
              <w:rPr>
                <w:spacing w:val="-2"/>
              </w:rPr>
              <w:t>Иностранный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язык (английский)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60"/>
              <w:ind w:left="31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8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0"/>
              <w:ind w:left="35" w:right="3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8"/>
            </w:pPr>
            <w:r>
              <w:rPr>
                <w:spacing w:val="-5"/>
              </w:rPr>
              <w:t>1,0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0"/>
              <w:ind w:left="35"/>
            </w:pPr>
            <w:r>
              <w:rPr>
                <w:spacing w:val="-5"/>
              </w:rPr>
              <w:t>0,0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5"/>
            </w:pPr>
            <w:r>
              <w:rPr>
                <w:spacing w:val="-5"/>
              </w:rPr>
              <w:t>0,0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 w:right="2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9"/>
              <w:ind w:left="31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8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3"/>
            </w:pPr>
            <w:r>
              <w:rPr>
                <w:spacing w:val="-5"/>
              </w:rPr>
              <w:t>2,0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4"/>
            </w:pPr>
            <w:r>
              <w:rPr>
                <w:spacing w:val="-10"/>
              </w:rPr>
              <w:t>2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5"/>
              </w:rPr>
              <w:t>1,0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5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Окружающий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мир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9"/>
              <w:ind w:left="31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8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 w:right="3"/>
            </w:pPr>
            <w:r>
              <w:rPr>
                <w:spacing w:val="-5"/>
              </w:rPr>
              <w:t>0,0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4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5"/>
              </w:rPr>
              <w:t>1,0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2"/>
            </w:pPr>
            <w:r>
              <w:rPr>
                <w:spacing w:val="-10"/>
              </w:rPr>
              <w:t>3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t>Труд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584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61" w:lineRule="auto"/>
              <w:ind w:left="35" w:right="341"/>
              <w:jc w:val="left"/>
            </w:pPr>
            <w:r>
              <w:rPr>
                <w:spacing w:val="-2"/>
              </w:rPr>
              <w:t>Изобразительное искусство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62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62"/>
              <w:ind w:left="35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50" w:right="13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160"/>
              <w:ind w:left="35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Музыка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2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t>Физическая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2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0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1</w:t>
            </w:r>
          </w:p>
        </w:tc>
      </w:tr>
      <w:tr w:rsidR="002501F7">
        <w:trPr>
          <w:trHeight w:val="282"/>
        </w:trPr>
        <w:tc>
          <w:tcPr>
            <w:tcW w:w="2875" w:type="dxa"/>
          </w:tcPr>
          <w:p w:rsidR="002501F7" w:rsidRDefault="007A598B">
            <w:pPr>
              <w:pStyle w:val="TableParagraph"/>
              <w:spacing w:line="252" w:lineRule="exact"/>
              <w:ind w:left="35"/>
              <w:jc w:val="left"/>
            </w:pPr>
            <w:r>
              <w:rPr>
                <w:spacing w:val="-2"/>
              </w:rPr>
              <w:t>ОРКСЭ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051" w:type="dxa"/>
          </w:tcPr>
          <w:p w:rsidR="002501F7" w:rsidRDefault="007A598B">
            <w:pPr>
              <w:pStyle w:val="TableParagraph"/>
              <w:spacing w:before="11" w:line="251" w:lineRule="exact"/>
              <w:ind w:left="31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7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5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4"/>
            </w:pPr>
            <w:r>
              <w:rPr>
                <w:spacing w:val="-10"/>
              </w:rPr>
              <w:t>0</w:t>
            </w:r>
          </w:p>
        </w:tc>
        <w:tc>
          <w:tcPr>
            <w:tcW w:w="530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 w:right="1"/>
            </w:pPr>
            <w:r>
              <w:rPr>
                <w:spacing w:val="-10"/>
              </w:rPr>
              <w:t>0</w:t>
            </w:r>
          </w:p>
        </w:tc>
        <w:tc>
          <w:tcPr>
            <w:tcW w:w="427" w:type="dxa"/>
          </w:tcPr>
          <w:p w:rsidR="002501F7" w:rsidRDefault="002501F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27" w:type="dxa"/>
          </w:tcPr>
          <w:p w:rsidR="002501F7" w:rsidRDefault="007A598B">
            <w:pPr>
              <w:pStyle w:val="TableParagraph"/>
              <w:spacing w:before="11" w:line="251" w:lineRule="exact"/>
              <w:ind w:left="35" w:right="12"/>
            </w:pPr>
            <w:r>
              <w:rPr>
                <w:spacing w:val="-10"/>
              </w:rPr>
              <w:t>1</w:t>
            </w:r>
          </w:p>
        </w:tc>
        <w:tc>
          <w:tcPr>
            <w:tcW w:w="499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50" w:right="13"/>
            </w:pPr>
            <w:r>
              <w:rPr>
                <w:spacing w:val="-10"/>
              </w:rPr>
              <w:t>1</w:t>
            </w:r>
          </w:p>
        </w:tc>
        <w:tc>
          <w:tcPr>
            <w:tcW w:w="857" w:type="dxa"/>
            <w:shd w:val="clear" w:color="auto" w:fill="FBE4D6"/>
          </w:tcPr>
          <w:p w:rsidR="002501F7" w:rsidRDefault="007A598B">
            <w:pPr>
              <w:pStyle w:val="TableParagraph"/>
              <w:spacing w:before="9"/>
              <w:ind w:left="35"/>
            </w:pPr>
            <w:r>
              <w:rPr>
                <w:spacing w:val="-10"/>
              </w:rPr>
              <w:t>2</w:t>
            </w:r>
          </w:p>
        </w:tc>
      </w:tr>
    </w:tbl>
    <w:p w:rsidR="002501F7" w:rsidRDefault="002501F7">
      <w:pPr>
        <w:pStyle w:val="TableParagraph"/>
        <w:sectPr w:rsidR="002501F7">
          <w:pgSz w:w="11910" w:h="16840"/>
          <w:pgMar w:top="1040" w:right="283" w:bottom="280" w:left="992" w:header="720" w:footer="720" w:gutter="0"/>
          <w:cols w:space="720"/>
        </w:sectPr>
      </w:pPr>
    </w:p>
    <w:p w:rsidR="006B2157" w:rsidRDefault="006B2157" w:rsidP="00EA68CB">
      <w:pPr>
        <w:jc w:val="right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8"/>
          <w:sz w:val="20"/>
        </w:rPr>
        <w:t xml:space="preserve"> </w:t>
      </w:r>
      <w:r>
        <w:rPr>
          <w:b/>
          <w:spacing w:val="-10"/>
          <w:sz w:val="20"/>
        </w:rPr>
        <w:t>1</w:t>
      </w:r>
    </w:p>
    <w:p w:rsidR="006B2157" w:rsidRDefault="006B2157" w:rsidP="00EA68CB">
      <w:pPr>
        <w:spacing w:before="25"/>
        <w:ind w:left="2326"/>
        <w:jc w:val="right"/>
        <w:rPr>
          <w:b/>
          <w:sz w:val="20"/>
        </w:rPr>
      </w:pPr>
      <w:r>
        <w:rPr>
          <w:b/>
          <w:sz w:val="20"/>
        </w:rPr>
        <w:t>к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приказу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№6</w:t>
      </w:r>
      <w:r>
        <w:rPr>
          <w:b/>
          <w:spacing w:val="49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28.08.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2026</w:t>
      </w:r>
      <w:r>
        <w:rPr>
          <w:b/>
          <w:spacing w:val="48"/>
          <w:sz w:val="20"/>
        </w:rPr>
        <w:t xml:space="preserve"> </w:t>
      </w:r>
      <w:r>
        <w:rPr>
          <w:b/>
          <w:spacing w:val="-5"/>
          <w:sz w:val="20"/>
        </w:rPr>
        <w:t>г.</w:t>
      </w:r>
    </w:p>
    <w:p w:rsidR="002501F7" w:rsidRDefault="007A598B" w:rsidP="00EA68CB">
      <w:pPr>
        <w:pStyle w:val="1"/>
      </w:pPr>
      <w:r>
        <w:t>ГРАФИК</w:t>
      </w:r>
      <w:r>
        <w:rPr>
          <w:spacing w:val="1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процедур на</w:t>
      </w:r>
      <w:r>
        <w:rPr>
          <w:spacing w:val="-1"/>
        </w:rPr>
        <w:t xml:space="preserve"> </w:t>
      </w:r>
      <w:r>
        <w:t xml:space="preserve">2026/2027 учебный </w:t>
      </w:r>
      <w:r>
        <w:rPr>
          <w:spacing w:val="-5"/>
        </w:rPr>
        <w:t>год</w:t>
      </w:r>
    </w:p>
    <w:p w:rsidR="002501F7" w:rsidRDefault="007A598B" w:rsidP="00EA68CB">
      <w:pPr>
        <w:pStyle w:val="3"/>
        <w:spacing w:before="25"/>
      </w:pPr>
      <w:r>
        <w:t>НАЧАЛЬНОЕ</w:t>
      </w:r>
      <w:r>
        <w:rPr>
          <w:spacing w:val="8"/>
        </w:rPr>
        <w:t xml:space="preserve"> </w:t>
      </w:r>
      <w:r>
        <w:t>ОБЩЕЕ</w:t>
      </w:r>
      <w:r>
        <w:rPr>
          <w:spacing w:val="8"/>
        </w:rPr>
        <w:t xml:space="preserve"> </w:t>
      </w:r>
      <w:r>
        <w:rPr>
          <w:spacing w:val="-2"/>
        </w:rPr>
        <w:t>ОБРАЗОВАНИЕ</w:t>
      </w:r>
    </w:p>
    <w:p w:rsidR="002501F7" w:rsidRDefault="007A598B" w:rsidP="00EA68CB">
      <w:pPr>
        <w:spacing w:before="24" w:after="55"/>
        <w:ind w:left="123" w:right="873"/>
        <w:jc w:val="center"/>
        <w:rPr>
          <w:b/>
          <w:sz w:val="19"/>
        </w:rPr>
      </w:pPr>
      <w:r>
        <w:rPr>
          <w:b/>
          <w:sz w:val="19"/>
        </w:rPr>
        <w:t>II</w:t>
      </w:r>
      <w:r>
        <w:rPr>
          <w:b/>
          <w:spacing w:val="1"/>
          <w:sz w:val="19"/>
        </w:rPr>
        <w:t xml:space="preserve"> </w:t>
      </w:r>
      <w:r>
        <w:rPr>
          <w:b/>
          <w:spacing w:val="-2"/>
          <w:sz w:val="19"/>
        </w:rPr>
        <w:t>полугодие</w:t>
      </w:r>
    </w:p>
    <w:tbl>
      <w:tblPr>
        <w:tblStyle w:val="TableNormal"/>
        <w:tblW w:w="0" w:type="auto"/>
        <w:tblInd w:w="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9"/>
        <w:gridCol w:w="324"/>
        <w:gridCol w:w="324"/>
        <w:gridCol w:w="379"/>
        <w:gridCol w:w="333"/>
        <w:gridCol w:w="323"/>
        <w:gridCol w:w="378"/>
        <w:gridCol w:w="323"/>
        <w:gridCol w:w="323"/>
        <w:gridCol w:w="402"/>
        <w:gridCol w:w="323"/>
        <w:gridCol w:w="323"/>
        <w:gridCol w:w="378"/>
        <w:gridCol w:w="323"/>
        <w:gridCol w:w="333"/>
        <w:gridCol w:w="379"/>
        <w:gridCol w:w="379"/>
        <w:gridCol w:w="648"/>
        <w:gridCol w:w="648"/>
        <w:gridCol w:w="787"/>
      </w:tblGrid>
      <w:tr w:rsidR="002501F7">
        <w:trPr>
          <w:trHeight w:val="445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 w:line="271" w:lineRule="auto"/>
              <w:ind w:left="182" w:right="405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Период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проведения </w:t>
            </w:r>
            <w:r>
              <w:rPr>
                <w:spacing w:val="-2"/>
                <w:w w:val="105"/>
                <w:sz w:val="16"/>
              </w:rPr>
              <w:t>оценочной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процедуры</w:t>
            </w:r>
          </w:p>
        </w:tc>
        <w:tc>
          <w:tcPr>
            <w:tcW w:w="1027" w:type="dxa"/>
            <w:gridSpan w:val="3"/>
          </w:tcPr>
          <w:p w:rsidR="002501F7" w:rsidRDefault="007A598B">
            <w:pPr>
              <w:pStyle w:val="TableParagraph"/>
              <w:spacing w:before="11"/>
              <w:ind w:left="484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pacing w:val="-4"/>
                <w:w w:val="105"/>
                <w:sz w:val="16"/>
              </w:rPr>
              <w:t>Январ</w:t>
            </w:r>
            <w:proofErr w:type="spellEnd"/>
          </w:p>
          <w:p w:rsidR="002501F7" w:rsidRDefault="007A598B">
            <w:pPr>
              <w:pStyle w:val="TableParagraph"/>
              <w:spacing w:before="25"/>
              <w:ind w:left="484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ь</w:t>
            </w:r>
          </w:p>
        </w:tc>
        <w:tc>
          <w:tcPr>
            <w:tcW w:w="1034" w:type="dxa"/>
            <w:gridSpan w:val="3"/>
          </w:tcPr>
          <w:p w:rsidR="002501F7" w:rsidRDefault="007A598B">
            <w:pPr>
              <w:pStyle w:val="TableParagraph"/>
              <w:spacing w:before="11"/>
              <w:ind w:left="33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Февраль</w:t>
            </w:r>
          </w:p>
        </w:tc>
        <w:tc>
          <w:tcPr>
            <w:tcW w:w="1048" w:type="dxa"/>
            <w:gridSpan w:val="3"/>
          </w:tcPr>
          <w:p w:rsidR="002501F7" w:rsidRDefault="007A598B">
            <w:pPr>
              <w:pStyle w:val="TableParagraph"/>
              <w:spacing w:before="11"/>
              <w:ind w:left="487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Март</w:t>
            </w:r>
          </w:p>
        </w:tc>
        <w:tc>
          <w:tcPr>
            <w:tcW w:w="1024" w:type="dxa"/>
            <w:gridSpan w:val="3"/>
          </w:tcPr>
          <w:p w:rsidR="002501F7" w:rsidRDefault="007A598B">
            <w:pPr>
              <w:pStyle w:val="TableParagraph"/>
              <w:spacing w:before="11"/>
              <w:ind w:left="490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pacing w:val="-4"/>
                <w:w w:val="105"/>
                <w:sz w:val="16"/>
              </w:rPr>
              <w:t>Апрел</w:t>
            </w:r>
            <w:proofErr w:type="spellEnd"/>
          </w:p>
          <w:p w:rsidR="002501F7" w:rsidRDefault="007A598B">
            <w:pPr>
              <w:pStyle w:val="TableParagraph"/>
              <w:spacing w:before="25"/>
              <w:ind w:left="49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ь</w:t>
            </w:r>
          </w:p>
        </w:tc>
        <w:tc>
          <w:tcPr>
            <w:tcW w:w="1035" w:type="dxa"/>
            <w:gridSpan w:val="3"/>
          </w:tcPr>
          <w:p w:rsidR="002501F7" w:rsidRDefault="007A598B">
            <w:pPr>
              <w:pStyle w:val="TableParagraph"/>
              <w:spacing w:before="11"/>
              <w:ind w:left="362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Май</w:t>
            </w:r>
          </w:p>
        </w:tc>
        <w:tc>
          <w:tcPr>
            <w:tcW w:w="2462" w:type="dxa"/>
            <w:gridSpan w:val="4"/>
          </w:tcPr>
          <w:p w:rsidR="002501F7" w:rsidRDefault="007A598B">
            <w:pPr>
              <w:pStyle w:val="TableParagraph"/>
              <w:spacing w:before="11"/>
              <w:ind w:left="44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Всего</w:t>
            </w:r>
          </w:p>
        </w:tc>
      </w:tr>
      <w:tr w:rsidR="002501F7">
        <w:trPr>
          <w:trHeight w:val="2994"/>
        </w:trPr>
        <w:tc>
          <w:tcPr>
            <w:tcW w:w="2179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4" w:type="dxa"/>
            <w:textDirection w:val="btLr"/>
          </w:tcPr>
          <w:p w:rsidR="002501F7" w:rsidRDefault="007A598B">
            <w:pPr>
              <w:pStyle w:val="TableParagraph"/>
              <w:spacing w:before="35"/>
              <w:ind w:left="6"/>
              <w:jc w:val="left"/>
              <w:rPr>
                <w:sz w:val="16"/>
              </w:rPr>
            </w:pPr>
            <w:r>
              <w:rPr>
                <w:sz w:val="16"/>
              </w:rPr>
              <w:t>Федеральные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оценочные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процедуры</w:t>
            </w:r>
          </w:p>
        </w:tc>
        <w:tc>
          <w:tcPr>
            <w:tcW w:w="324" w:type="dxa"/>
            <w:textDirection w:val="btLr"/>
          </w:tcPr>
          <w:p w:rsidR="002501F7" w:rsidRDefault="007A598B">
            <w:pPr>
              <w:pStyle w:val="TableParagraph"/>
              <w:spacing w:before="35"/>
              <w:ind w:left="6"/>
              <w:jc w:val="left"/>
              <w:rPr>
                <w:sz w:val="16"/>
              </w:rPr>
            </w:pPr>
            <w:r>
              <w:rPr>
                <w:sz w:val="16"/>
              </w:rPr>
              <w:t>Оценочные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процедуры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инициативе</w:t>
            </w:r>
          </w:p>
        </w:tc>
        <w:tc>
          <w:tcPr>
            <w:tcW w:w="379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line="100" w:lineRule="exact"/>
              <w:ind w:left="6"/>
              <w:jc w:val="lef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ОО</w:t>
            </w:r>
          </w:p>
          <w:p w:rsidR="002501F7" w:rsidRDefault="007A598B">
            <w:pPr>
              <w:pStyle w:val="TableParagraph"/>
              <w:spacing w:line="177" w:lineRule="exact"/>
              <w:ind w:right="1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Всего</w:t>
            </w:r>
          </w:p>
        </w:tc>
        <w:tc>
          <w:tcPr>
            <w:tcW w:w="333" w:type="dxa"/>
            <w:textDirection w:val="btLr"/>
          </w:tcPr>
          <w:p w:rsidR="002501F7" w:rsidRDefault="007A598B">
            <w:pPr>
              <w:pStyle w:val="TableParagraph"/>
              <w:spacing w:before="35"/>
              <w:ind w:left="6"/>
              <w:jc w:val="left"/>
              <w:rPr>
                <w:sz w:val="16"/>
              </w:rPr>
            </w:pPr>
            <w:r>
              <w:rPr>
                <w:sz w:val="16"/>
              </w:rPr>
              <w:t>Федеральные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оценочные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процедуры</w:t>
            </w:r>
          </w:p>
        </w:tc>
        <w:tc>
          <w:tcPr>
            <w:tcW w:w="323" w:type="dxa"/>
            <w:textDirection w:val="btLr"/>
          </w:tcPr>
          <w:p w:rsidR="002501F7" w:rsidRDefault="007A598B">
            <w:pPr>
              <w:pStyle w:val="TableParagraph"/>
              <w:spacing w:before="36"/>
              <w:ind w:left="6"/>
              <w:jc w:val="left"/>
              <w:rPr>
                <w:sz w:val="16"/>
              </w:rPr>
            </w:pPr>
            <w:r>
              <w:rPr>
                <w:sz w:val="16"/>
              </w:rPr>
              <w:t>Оценочные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процедуры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инициативе</w:t>
            </w:r>
          </w:p>
        </w:tc>
        <w:tc>
          <w:tcPr>
            <w:tcW w:w="378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line="101" w:lineRule="exact"/>
              <w:ind w:left="6"/>
              <w:jc w:val="lef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ОО</w:t>
            </w:r>
          </w:p>
          <w:p w:rsidR="002501F7" w:rsidRDefault="007A598B">
            <w:pPr>
              <w:pStyle w:val="TableParagraph"/>
              <w:spacing w:line="177" w:lineRule="exact"/>
              <w:ind w:right="1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Всего</w:t>
            </w:r>
          </w:p>
        </w:tc>
        <w:tc>
          <w:tcPr>
            <w:tcW w:w="323" w:type="dxa"/>
            <w:textDirection w:val="btLr"/>
          </w:tcPr>
          <w:p w:rsidR="002501F7" w:rsidRDefault="007A598B">
            <w:pPr>
              <w:pStyle w:val="TableParagraph"/>
              <w:spacing w:before="38"/>
              <w:ind w:left="6"/>
              <w:jc w:val="left"/>
              <w:rPr>
                <w:sz w:val="16"/>
              </w:rPr>
            </w:pPr>
            <w:r>
              <w:rPr>
                <w:sz w:val="16"/>
              </w:rPr>
              <w:t>Федеральные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оценочные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процедуры</w:t>
            </w:r>
          </w:p>
        </w:tc>
        <w:tc>
          <w:tcPr>
            <w:tcW w:w="323" w:type="dxa"/>
            <w:textDirection w:val="btLr"/>
          </w:tcPr>
          <w:p w:rsidR="002501F7" w:rsidRDefault="007A598B">
            <w:pPr>
              <w:pStyle w:val="TableParagraph"/>
              <w:spacing w:before="39"/>
              <w:ind w:left="6"/>
              <w:jc w:val="left"/>
              <w:rPr>
                <w:sz w:val="16"/>
              </w:rPr>
            </w:pPr>
            <w:r>
              <w:rPr>
                <w:sz w:val="16"/>
              </w:rPr>
              <w:t>Оценочные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процедуры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инициативе</w:t>
            </w:r>
          </w:p>
        </w:tc>
        <w:tc>
          <w:tcPr>
            <w:tcW w:w="402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line="111" w:lineRule="exact"/>
              <w:ind w:left="6"/>
              <w:jc w:val="lef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ОО</w:t>
            </w:r>
          </w:p>
          <w:p w:rsidR="002501F7" w:rsidRDefault="007A598B">
            <w:pPr>
              <w:pStyle w:val="TableParagraph"/>
              <w:spacing w:line="183" w:lineRule="exact"/>
              <w:ind w:right="1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Всего</w:t>
            </w:r>
          </w:p>
        </w:tc>
        <w:tc>
          <w:tcPr>
            <w:tcW w:w="323" w:type="dxa"/>
            <w:textDirection w:val="btLr"/>
          </w:tcPr>
          <w:p w:rsidR="002501F7" w:rsidRDefault="007A598B">
            <w:pPr>
              <w:pStyle w:val="TableParagraph"/>
              <w:spacing w:before="41"/>
              <w:ind w:left="6"/>
              <w:jc w:val="left"/>
              <w:rPr>
                <w:sz w:val="16"/>
              </w:rPr>
            </w:pPr>
            <w:r>
              <w:rPr>
                <w:sz w:val="16"/>
              </w:rPr>
              <w:t>Федеральные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оценочные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процедуры</w:t>
            </w:r>
          </w:p>
        </w:tc>
        <w:tc>
          <w:tcPr>
            <w:tcW w:w="323" w:type="dxa"/>
            <w:textDirection w:val="btLr"/>
          </w:tcPr>
          <w:p w:rsidR="002501F7" w:rsidRDefault="007A598B">
            <w:pPr>
              <w:pStyle w:val="TableParagraph"/>
              <w:spacing w:before="42"/>
              <w:ind w:left="6"/>
              <w:jc w:val="left"/>
              <w:rPr>
                <w:sz w:val="16"/>
              </w:rPr>
            </w:pPr>
            <w:r>
              <w:rPr>
                <w:sz w:val="16"/>
              </w:rPr>
              <w:t>Оценочные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процедуры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инициативе</w:t>
            </w:r>
          </w:p>
        </w:tc>
        <w:tc>
          <w:tcPr>
            <w:tcW w:w="378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line="108" w:lineRule="exact"/>
              <w:ind w:left="6"/>
              <w:jc w:val="lef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ОО</w:t>
            </w:r>
          </w:p>
          <w:p w:rsidR="002501F7" w:rsidRDefault="007A598B">
            <w:pPr>
              <w:pStyle w:val="TableParagraph"/>
              <w:spacing w:line="177" w:lineRule="exact"/>
              <w:ind w:right="1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Всего</w:t>
            </w:r>
          </w:p>
        </w:tc>
        <w:tc>
          <w:tcPr>
            <w:tcW w:w="323" w:type="dxa"/>
            <w:textDirection w:val="btLr"/>
          </w:tcPr>
          <w:p w:rsidR="002501F7" w:rsidRDefault="007A598B">
            <w:pPr>
              <w:pStyle w:val="TableParagraph"/>
              <w:spacing w:before="44"/>
              <w:ind w:left="6"/>
              <w:jc w:val="left"/>
              <w:rPr>
                <w:sz w:val="16"/>
              </w:rPr>
            </w:pPr>
            <w:r>
              <w:rPr>
                <w:sz w:val="16"/>
              </w:rPr>
              <w:t>Федеральные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оценочные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процедуры</w:t>
            </w:r>
          </w:p>
        </w:tc>
        <w:tc>
          <w:tcPr>
            <w:tcW w:w="333" w:type="dxa"/>
            <w:textDirection w:val="btLr"/>
          </w:tcPr>
          <w:p w:rsidR="002501F7" w:rsidRDefault="007A598B">
            <w:pPr>
              <w:pStyle w:val="TableParagraph"/>
              <w:spacing w:before="45"/>
              <w:ind w:left="6"/>
              <w:jc w:val="left"/>
              <w:rPr>
                <w:sz w:val="16"/>
              </w:rPr>
            </w:pPr>
            <w:r>
              <w:rPr>
                <w:sz w:val="16"/>
              </w:rPr>
              <w:t>Оценочные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процедуры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инициативе</w:t>
            </w:r>
          </w:p>
        </w:tc>
        <w:tc>
          <w:tcPr>
            <w:tcW w:w="379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line="106" w:lineRule="exact"/>
              <w:ind w:left="6"/>
              <w:jc w:val="lef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ОО</w:t>
            </w:r>
          </w:p>
          <w:p w:rsidR="002501F7" w:rsidRDefault="007A598B">
            <w:pPr>
              <w:pStyle w:val="TableParagraph"/>
              <w:spacing w:line="182" w:lineRule="exact"/>
              <w:ind w:right="1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Всего</w:t>
            </w:r>
          </w:p>
        </w:tc>
        <w:tc>
          <w:tcPr>
            <w:tcW w:w="379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before="46"/>
              <w:ind w:left="6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Во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II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полугодии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2026-2027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учебного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года</w:t>
            </w:r>
          </w:p>
        </w:tc>
        <w:tc>
          <w:tcPr>
            <w:tcW w:w="648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before="46" w:line="276" w:lineRule="auto"/>
              <w:ind w:left="6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Всего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оценочных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процедур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за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2026-2027 учебный год</w:t>
            </w:r>
          </w:p>
        </w:tc>
        <w:tc>
          <w:tcPr>
            <w:tcW w:w="648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before="46"/>
              <w:ind w:left="6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Кол-во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часов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учебному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плану</w:t>
            </w:r>
          </w:p>
        </w:tc>
        <w:tc>
          <w:tcPr>
            <w:tcW w:w="787" w:type="dxa"/>
            <w:shd w:val="clear" w:color="auto" w:fill="FBE4D6"/>
            <w:textDirection w:val="btLr"/>
          </w:tcPr>
          <w:p w:rsidR="002501F7" w:rsidRDefault="007A598B">
            <w:pPr>
              <w:pStyle w:val="TableParagraph"/>
              <w:spacing w:before="44" w:line="276" w:lineRule="auto"/>
              <w:ind w:left="4" w:right="84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Процентное соотношение кол-ва оценочных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процедур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к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кол-ву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часов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УП, </w:t>
            </w:r>
            <w:r>
              <w:rPr>
                <w:spacing w:val="-10"/>
                <w:w w:val="105"/>
                <w:sz w:val="16"/>
              </w:rPr>
              <w:t>в</w:t>
            </w:r>
          </w:p>
          <w:p w:rsidR="002501F7" w:rsidRDefault="007A598B">
            <w:pPr>
              <w:pStyle w:val="TableParagraph"/>
              <w:spacing w:line="73" w:lineRule="exact"/>
              <w:ind w:left="4"/>
              <w:jc w:val="lef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%</w:t>
            </w:r>
          </w:p>
        </w:tc>
      </w:tr>
      <w:tr w:rsidR="002501F7">
        <w:trPr>
          <w:trHeight w:val="215"/>
        </w:trPr>
        <w:tc>
          <w:tcPr>
            <w:tcW w:w="9809" w:type="dxa"/>
            <w:gridSpan w:val="20"/>
            <w:shd w:val="clear" w:color="auto" w:fill="FBE4D6"/>
          </w:tcPr>
          <w:p w:rsidR="002501F7" w:rsidRDefault="007A598B">
            <w:pPr>
              <w:pStyle w:val="TableParagraph"/>
              <w:spacing w:before="11"/>
              <w:ind w:left="3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классы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Русский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язык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 w:right="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165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1,8%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Литературное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чтение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 w:right="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132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2,3%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Математика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 w:right="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132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2,3%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Окружающий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мир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66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4,5%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Труд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(технология)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33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0,0%</w:t>
            </w:r>
          </w:p>
        </w:tc>
      </w:tr>
      <w:tr w:rsidR="002501F7">
        <w:trPr>
          <w:trHeight w:val="44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28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Изобразительное</w:t>
            </w:r>
          </w:p>
          <w:p w:rsidR="002501F7" w:rsidRDefault="007A598B">
            <w:pPr>
              <w:pStyle w:val="TableParagraph"/>
              <w:spacing w:before="25"/>
              <w:ind w:left="28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искусство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33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0,0%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Музыка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33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0,0%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Физическая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культура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66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0,0%</w:t>
            </w:r>
          </w:p>
        </w:tc>
      </w:tr>
      <w:tr w:rsidR="002501F7">
        <w:trPr>
          <w:trHeight w:val="215"/>
        </w:trPr>
        <w:tc>
          <w:tcPr>
            <w:tcW w:w="9809" w:type="dxa"/>
            <w:gridSpan w:val="20"/>
            <w:shd w:val="clear" w:color="auto" w:fill="FBE4D6"/>
          </w:tcPr>
          <w:p w:rsidR="002501F7" w:rsidRDefault="007A598B">
            <w:pPr>
              <w:pStyle w:val="TableParagraph"/>
              <w:spacing w:before="11"/>
              <w:ind w:left="3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2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классы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Русский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язык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3" w:line="179" w:lineRule="exact"/>
              <w:ind w:left="3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3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17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 w:right="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170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2"/>
                <w:sz w:val="15"/>
              </w:rPr>
              <w:t>10,0%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Литературное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чтение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7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 w:right="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136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8,1%</w:t>
            </w:r>
          </w:p>
        </w:tc>
      </w:tr>
      <w:tr w:rsidR="002501F7">
        <w:trPr>
          <w:trHeight w:val="44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28"/>
              <w:jc w:val="left"/>
              <w:rPr>
                <w:sz w:val="16"/>
              </w:rPr>
            </w:pPr>
            <w:r>
              <w:rPr>
                <w:sz w:val="16"/>
              </w:rPr>
              <w:t>Иностранный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язык</w:t>
            </w:r>
          </w:p>
          <w:p w:rsidR="002501F7" w:rsidRDefault="007A598B">
            <w:pPr>
              <w:pStyle w:val="TableParagraph"/>
              <w:spacing w:before="25"/>
              <w:ind w:left="28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(английский)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33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28"/>
              <w:ind w:left="3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28"/>
              <w:ind w:left="48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28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3,0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6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6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68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Математика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3" w:line="179" w:lineRule="exact"/>
              <w:ind w:left="3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3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6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 w:right="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136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Окружающий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мир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6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68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Труд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(технология)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8" w:line="175" w:lineRule="exact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34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44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28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Изобразительное</w:t>
            </w:r>
          </w:p>
          <w:p w:rsidR="002501F7" w:rsidRDefault="007A598B">
            <w:pPr>
              <w:pStyle w:val="TableParagraph"/>
              <w:spacing w:before="25"/>
              <w:ind w:left="28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искусство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33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3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34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Музыка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8" w:line="175" w:lineRule="exact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34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Физическая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культура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8" w:line="175" w:lineRule="exact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68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2,9%</w:t>
            </w:r>
          </w:p>
        </w:tc>
      </w:tr>
      <w:tr w:rsidR="002501F7">
        <w:trPr>
          <w:trHeight w:val="215"/>
        </w:trPr>
        <w:tc>
          <w:tcPr>
            <w:tcW w:w="9809" w:type="dxa"/>
            <w:gridSpan w:val="20"/>
            <w:shd w:val="clear" w:color="auto" w:fill="FBE4D6"/>
          </w:tcPr>
          <w:p w:rsidR="002501F7" w:rsidRDefault="007A598B">
            <w:pPr>
              <w:pStyle w:val="TableParagraph"/>
              <w:spacing w:before="11"/>
              <w:ind w:left="3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3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классы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Русский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язык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3" w:line="179" w:lineRule="exact"/>
              <w:ind w:left="3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3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9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15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 w:right="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170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Литературное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чтение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7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 w:right="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136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8,1%</w:t>
            </w:r>
          </w:p>
        </w:tc>
      </w:tr>
      <w:tr w:rsidR="002501F7">
        <w:trPr>
          <w:trHeight w:val="44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28"/>
              <w:jc w:val="left"/>
              <w:rPr>
                <w:sz w:val="16"/>
              </w:rPr>
            </w:pPr>
            <w:r>
              <w:rPr>
                <w:sz w:val="16"/>
              </w:rPr>
              <w:t>Иностранный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язык</w:t>
            </w:r>
          </w:p>
          <w:p w:rsidR="002501F7" w:rsidRDefault="007A598B">
            <w:pPr>
              <w:pStyle w:val="TableParagraph"/>
              <w:spacing w:before="25"/>
              <w:ind w:left="28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(английский)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28"/>
              <w:ind w:left="3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0,0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28"/>
              <w:ind w:left="48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28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6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4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68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5,9%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Математика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7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 w:right="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136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9,6%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Окружающий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мир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6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68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Труд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(технология)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8" w:line="175" w:lineRule="exact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34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44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28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Изобразительное</w:t>
            </w:r>
          </w:p>
          <w:p w:rsidR="002501F7" w:rsidRDefault="007A598B">
            <w:pPr>
              <w:pStyle w:val="TableParagraph"/>
              <w:spacing w:before="25"/>
              <w:ind w:left="28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искусство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33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3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34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Музыка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8" w:line="175" w:lineRule="exact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34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Физическая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культура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8" w:line="175" w:lineRule="exact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68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2,9%</w:t>
            </w:r>
          </w:p>
        </w:tc>
      </w:tr>
      <w:tr w:rsidR="002501F7">
        <w:trPr>
          <w:trHeight w:val="215"/>
        </w:trPr>
        <w:tc>
          <w:tcPr>
            <w:tcW w:w="9809" w:type="dxa"/>
            <w:gridSpan w:val="20"/>
            <w:shd w:val="clear" w:color="auto" w:fill="FBE4D6"/>
          </w:tcPr>
          <w:p w:rsidR="002501F7" w:rsidRDefault="007A598B">
            <w:pPr>
              <w:pStyle w:val="TableParagraph"/>
              <w:spacing w:before="11"/>
              <w:ind w:left="3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4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классы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Русский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язык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3" w:line="179" w:lineRule="exact"/>
              <w:ind w:left="3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3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7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 w:right="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170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8,2%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Литературное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чтение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4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8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 w:right="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136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5,9%</w:t>
            </w:r>
          </w:p>
        </w:tc>
      </w:tr>
      <w:tr w:rsidR="002501F7">
        <w:trPr>
          <w:trHeight w:val="44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28"/>
              <w:jc w:val="left"/>
              <w:rPr>
                <w:sz w:val="16"/>
              </w:rPr>
            </w:pPr>
            <w:r>
              <w:rPr>
                <w:sz w:val="16"/>
              </w:rPr>
              <w:t>Иностранный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язык</w:t>
            </w:r>
          </w:p>
          <w:p w:rsidR="002501F7" w:rsidRDefault="007A598B">
            <w:pPr>
              <w:pStyle w:val="TableParagraph"/>
              <w:spacing w:before="25"/>
              <w:ind w:left="28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(английский)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33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28"/>
              <w:ind w:left="3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 w:right="1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28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28"/>
              <w:ind w:left="48" w:right="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28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4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68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5,9%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Математика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3" w:line="179" w:lineRule="exact"/>
              <w:ind w:left="3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3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5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2,0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8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 w:right="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136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9,6%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Окружающий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мир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0,0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" w:line="179" w:lineRule="exact"/>
              <w:ind w:left="48" w:right="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1,0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8" w:line="175" w:lineRule="exact"/>
              <w:ind w:left="38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6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68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Труд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(технология)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8" w:line="175" w:lineRule="exact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34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44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28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Изобразительное</w:t>
            </w:r>
          </w:p>
          <w:p w:rsidR="002501F7" w:rsidRDefault="007A598B">
            <w:pPr>
              <w:pStyle w:val="TableParagraph"/>
              <w:spacing w:before="25"/>
              <w:ind w:left="28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искусство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33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33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33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28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34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33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  <w:tr w:rsidR="002501F7">
        <w:trPr>
          <w:trHeight w:val="213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Музыка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8" w:line="175" w:lineRule="exact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34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</w:tbl>
    <w:p w:rsidR="002501F7" w:rsidRDefault="002501F7">
      <w:pPr>
        <w:pStyle w:val="TableParagraph"/>
        <w:rPr>
          <w:sz w:val="15"/>
        </w:rPr>
        <w:sectPr w:rsidR="002501F7" w:rsidSect="006B2157">
          <w:pgSz w:w="11910" w:h="16840"/>
          <w:pgMar w:top="284" w:right="283" w:bottom="709" w:left="992" w:header="720" w:footer="720" w:gutter="0"/>
          <w:cols w:space="720"/>
        </w:sectPr>
      </w:pPr>
    </w:p>
    <w:tbl>
      <w:tblPr>
        <w:tblStyle w:val="TableNormal"/>
        <w:tblW w:w="0" w:type="auto"/>
        <w:tblInd w:w="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9"/>
        <w:gridCol w:w="324"/>
        <w:gridCol w:w="324"/>
        <w:gridCol w:w="379"/>
        <w:gridCol w:w="333"/>
        <w:gridCol w:w="323"/>
        <w:gridCol w:w="378"/>
        <w:gridCol w:w="323"/>
        <w:gridCol w:w="323"/>
        <w:gridCol w:w="402"/>
        <w:gridCol w:w="323"/>
        <w:gridCol w:w="323"/>
        <w:gridCol w:w="378"/>
        <w:gridCol w:w="323"/>
        <w:gridCol w:w="333"/>
        <w:gridCol w:w="379"/>
        <w:gridCol w:w="379"/>
        <w:gridCol w:w="648"/>
        <w:gridCol w:w="648"/>
        <w:gridCol w:w="787"/>
      </w:tblGrid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Физическая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культура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8" w:line="175" w:lineRule="exact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2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68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2,9%</w:t>
            </w:r>
          </w:p>
        </w:tc>
      </w:tr>
      <w:tr w:rsidR="002501F7">
        <w:trPr>
          <w:trHeight w:val="212"/>
        </w:trPr>
        <w:tc>
          <w:tcPr>
            <w:tcW w:w="2179" w:type="dxa"/>
          </w:tcPr>
          <w:p w:rsidR="002501F7" w:rsidRDefault="007A598B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ОРКСЭ</w:t>
            </w:r>
          </w:p>
        </w:tc>
        <w:tc>
          <w:tcPr>
            <w:tcW w:w="324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4" w:type="dxa"/>
          </w:tcPr>
          <w:p w:rsidR="002501F7" w:rsidRDefault="007A598B">
            <w:pPr>
              <w:pStyle w:val="TableParagraph"/>
              <w:spacing w:before="18" w:line="175" w:lineRule="exact"/>
              <w:ind w:left="32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3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2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402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3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3" w:type="dxa"/>
          </w:tcPr>
          <w:p w:rsidR="002501F7" w:rsidRDefault="007A598B">
            <w:pPr>
              <w:pStyle w:val="TableParagraph"/>
              <w:spacing w:before="18" w:line="175" w:lineRule="exact"/>
              <w:ind w:left="33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49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23" w:type="dxa"/>
          </w:tcPr>
          <w:p w:rsidR="002501F7" w:rsidRDefault="002501F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33" w:type="dxa"/>
          </w:tcPr>
          <w:p w:rsidR="002501F7" w:rsidRDefault="007A598B">
            <w:pPr>
              <w:pStyle w:val="TableParagraph"/>
              <w:spacing w:before="18" w:line="175" w:lineRule="exact"/>
              <w:ind w:left="3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0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2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379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4" w:right="1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1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3" w:line="179" w:lineRule="exact"/>
              <w:ind w:left="56" w:right="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3</w:t>
            </w:r>
          </w:p>
        </w:tc>
        <w:tc>
          <w:tcPr>
            <w:tcW w:w="648" w:type="dxa"/>
            <w:shd w:val="clear" w:color="auto" w:fill="FBE4D6"/>
          </w:tcPr>
          <w:p w:rsidR="002501F7" w:rsidRDefault="007A598B">
            <w:pPr>
              <w:pStyle w:val="TableParagraph"/>
              <w:spacing w:before="18" w:line="175" w:lineRule="exact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34</w:t>
            </w:r>
          </w:p>
        </w:tc>
        <w:tc>
          <w:tcPr>
            <w:tcW w:w="787" w:type="dxa"/>
            <w:shd w:val="clear" w:color="auto" w:fill="FBE4D6"/>
          </w:tcPr>
          <w:p w:rsidR="002501F7" w:rsidRDefault="007A598B">
            <w:pPr>
              <w:pStyle w:val="TableParagraph"/>
              <w:spacing w:before="18"/>
              <w:ind w:left="58"/>
              <w:rPr>
                <w:sz w:val="15"/>
              </w:rPr>
            </w:pPr>
            <w:r>
              <w:rPr>
                <w:spacing w:val="-4"/>
                <w:sz w:val="15"/>
              </w:rPr>
              <w:t>8,8%</w:t>
            </w:r>
          </w:p>
        </w:tc>
      </w:tr>
    </w:tbl>
    <w:p w:rsidR="002501F7" w:rsidRDefault="002501F7" w:rsidP="00EA68CB">
      <w:pPr>
        <w:pStyle w:val="TableParagraph"/>
        <w:jc w:val="left"/>
        <w:rPr>
          <w:sz w:val="15"/>
        </w:rPr>
        <w:sectPr w:rsidR="002501F7">
          <w:type w:val="continuous"/>
          <w:pgSz w:w="11910" w:h="16840"/>
          <w:pgMar w:top="1040" w:right="283" w:bottom="280" w:left="992" w:header="720" w:footer="720" w:gutter="0"/>
          <w:cols w:space="720"/>
        </w:sectPr>
      </w:pPr>
    </w:p>
    <w:p w:rsidR="00547B8B" w:rsidRDefault="00547B8B" w:rsidP="00EA68CB">
      <w:pPr>
        <w:pStyle w:val="a3"/>
        <w:spacing w:before="65"/>
        <w:ind w:right="873"/>
      </w:pPr>
      <w:bookmarkStart w:id="0" w:name="_GoBack"/>
      <w:bookmarkEnd w:id="0"/>
    </w:p>
    <w:sectPr w:rsidR="00547B8B" w:rsidSect="007A598B">
      <w:pgSz w:w="11910" w:h="16840"/>
      <w:pgMar w:top="102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501F7"/>
    <w:rsid w:val="002501F7"/>
    <w:rsid w:val="00547B8B"/>
    <w:rsid w:val="006B2157"/>
    <w:rsid w:val="007A598B"/>
    <w:rsid w:val="0099008E"/>
    <w:rsid w:val="00D1485C"/>
    <w:rsid w:val="00EA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6CFC8"/>
  <w15:docId w15:val="{568DEC3B-405B-488D-887F-22B2222C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6"/>
      <w:ind w:left="122" w:right="873"/>
      <w:jc w:val="center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2326"/>
      <w:jc w:val="center"/>
      <w:outlineLvl w:val="1"/>
    </w:pPr>
    <w:rPr>
      <w:b/>
      <w:bCs/>
      <w:sz w:val="20"/>
      <w:szCs w:val="20"/>
    </w:rPr>
  </w:style>
  <w:style w:type="paragraph" w:styleId="3">
    <w:name w:val="heading 3"/>
    <w:basedOn w:val="a"/>
    <w:uiPriority w:val="1"/>
    <w:qFormat/>
    <w:pPr>
      <w:spacing w:before="24"/>
      <w:ind w:left="122" w:right="873"/>
      <w:jc w:val="center"/>
      <w:outlineLvl w:val="2"/>
    </w:pPr>
    <w:rPr>
      <w:b/>
      <w:bCs/>
      <w:sz w:val="19"/>
      <w:szCs w:val="19"/>
    </w:rPr>
  </w:style>
  <w:style w:type="paragraph" w:styleId="4">
    <w:name w:val="heading 4"/>
    <w:basedOn w:val="a"/>
    <w:uiPriority w:val="1"/>
    <w:qFormat/>
    <w:pPr>
      <w:spacing w:before="72"/>
      <w:ind w:right="873"/>
      <w:jc w:val="center"/>
      <w:outlineLvl w:val="3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PLeuvsEcrcGE3xLBEcmRaYMeLAUqDN4FSh71tFBn3MQ=</DigestValue>
    </Reference>
    <Reference Type="http://www.w3.org/2000/09/xmldsig#Object" URI="#idOfficeObject">
      <DigestMethod Algorithm="urn:ietf:params:xml:ns:cpxmlsec:algorithms:gostr34112012-256"/>
      <DigestValue>yzvjn0Qq94xVoTLCjpX0mR8peJmpCnwJIRrC9Rv0zmc=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l7pnefJpt7CIP7LSLNBdLUzPPjT0Z1U3vPDFpldGEXA=</DigestValue>
    </Reference>
  </SignedInfo>
  <SignatureValue>4j1g/2fnGpig5R9LOYKflcuqztu+Q4M2rOrjLOzYh6HydDqU2WolVwaowZl8R6dM
308e5RDBh/zA2DIy5Pi3ew==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x0z/Pt/w6HT81Uj72Y/W3NcKk28=</DigestValue>
      </Reference>
      <Reference URI="/word/fontTable.xml?ContentType=application/vnd.openxmlformats-officedocument.wordprocessingml.fontTable+xml">
        <DigestMethod Algorithm="http://www.w3.org/2000/09/xmldsig#sha1"/>
        <DigestValue>32NnKSmOgYmr9RMy7i9Z3CwVY0M=</DigestValue>
      </Reference>
      <Reference URI="/word/settings.xml?ContentType=application/vnd.openxmlformats-officedocument.wordprocessingml.settings+xml">
        <DigestMethod Algorithm="http://www.w3.org/2000/09/xmldsig#sha1"/>
        <DigestValue>F2LlH4/92PuDSlqgDsNZGDywIWM=</DigestValue>
      </Reference>
      <Reference URI="/word/styles.xml?ContentType=application/vnd.openxmlformats-officedocument.wordprocessingml.styles+xml">
        <DigestMethod Algorithm="http://www.w3.org/2000/09/xmldsig#sha1"/>
        <DigestValue>j8g2QH9Cgf++UetQcUA4Nml8gRo=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2026-10-19T07:12:02Z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2026-10-19T07:12:02Z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749</Words>
  <Characters>4274</Characters>
  <Application>Microsoft Office Word</Application>
  <DocSecurity>0</DocSecurity>
  <Lines>35</Lines>
  <Paragraphs>10</Paragraphs>
  <ScaleCrop>false</ScaleCrop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@0D8: &gt;F5=&gt;G=KE ?@&gt;F54C@.xlsx</dc:title>
  <cp:lastModifiedBy>Ульяна Вениаминовна</cp:lastModifiedBy>
  <cp:revision>6</cp:revision>
  <dcterms:created xsi:type="dcterms:W3CDTF">2026-10-17T12:29:00Z</dcterms:created>
  <dcterms:modified xsi:type="dcterms:W3CDTF">2026-10-19T07:11:00Z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LastSaved">
    <vt:filetime>2026-10-17T00:00:00Z</vt:filetime>
  </property>
  <property fmtid="{D5CDD505-2E9C-101B-9397-08002B2CF9AE}" pid="5" name="Producer">
    <vt:lpwstr>Microsoft: Print To PDF</vt:lpwstr>
  </property>
</Properties>
</file>