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1EA" w14:textId="6A4DA778" w:rsidR="005206A9" w:rsidRPr="005C4C24" w:rsidRDefault="004C0106" w:rsidP="004C0106">
      <w:pPr>
        <w:tabs>
          <w:tab w:val="left" w:pos="0"/>
        </w:tabs>
        <w:ind w:right="-783"/>
        <w:jc w:val="center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noProof/>
          <w:color w:val="000000"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DAA39DB" wp14:editId="4E281071">
            <wp:simplePos x="2421890" y="-394970"/>
            <wp:positionH relativeFrom="margin">
              <wp:align>center</wp:align>
            </wp:positionH>
            <wp:positionV relativeFrom="margin">
              <wp:align>top</wp:align>
            </wp:positionV>
            <wp:extent cx="7313930" cy="9888855"/>
            <wp:effectExtent l="7937" t="0" r="9208" b="9207"/>
            <wp:wrapSquare wrapText="bothSides"/>
            <wp:docPr id="1" name="Рисунок 1" descr="C:\Users\chib\Pictures\2023-11-03 среда\сред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b\Pictures\2023-11-03 среда\сред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8185" cy="98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3CF9C" w14:textId="77777777" w:rsidR="0078649D" w:rsidRPr="005C4C24" w:rsidRDefault="00751FE2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b/>
          <w:bCs/>
          <w:color w:val="000000"/>
          <w:sz w:val="26"/>
          <w:szCs w:val="26"/>
          <w:lang w:val="ru-RU"/>
        </w:rPr>
        <w:lastRenderedPageBreak/>
        <w:t>1. Общие положения</w:t>
      </w:r>
    </w:p>
    <w:p w14:paraId="1B40601A" w14:textId="2FEEA718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 xml:space="preserve">1.1. Настоящее положение об электронной информационно-образовательной среде </w:t>
      </w:r>
      <w:r w:rsidR="00D00571" w:rsidRPr="005C4C24">
        <w:rPr>
          <w:rFonts w:cstheme="minorHAnsi"/>
          <w:color w:val="000000"/>
          <w:sz w:val="26"/>
          <w:szCs w:val="26"/>
          <w:lang w:val="ru-RU"/>
        </w:rPr>
        <w:t>ЧОУ НЭПШ</w:t>
      </w:r>
      <w:r w:rsidRPr="005C4C24">
        <w:rPr>
          <w:rFonts w:cstheme="minorHAnsi"/>
          <w:color w:val="000000"/>
          <w:sz w:val="26"/>
          <w:szCs w:val="26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образования», приказом Минпросвещения России от 31.05.2021 № 287</w:t>
      </w:r>
      <w:r w:rsidRPr="005C4C24">
        <w:rPr>
          <w:rFonts w:cstheme="minorHAnsi"/>
          <w:color w:val="000000"/>
          <w:sz w:val="26"/>
          <w:szCs w:val="26"/>
        </w:rPr>
        <w:t> </w:t>
      </w:r>
      <w:r w:rsidRPr="005C4C24">
        <w:rPr>
          <w:rFonts w:cstheme="minorHAnsi"/>
          <w:color w:val="000000"/>
          <w:sz w:val="26"/>
          <w:szCs w:val="26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Минобрнауки России от 17.05.2012 № 413 «Об утверждении федерального государственного образовательного стандарта среднего общего образования», уставом </w:t>
      </w:r>
      <w:r w:rsidR="00D00571" w:rsidRPr="005C4C24">
        <w:rPr>
          <w:rFonts w:cstheme="minorHAnsi"/>
          <w:color w:val="000000"/>
          <w:sz w:val="26"/>
          <w:szCs w:val="26"/>
          <w:lang w:val="ru-RU"/>
        </w:rPr>
        <w:t>ЧОУ НЭПШ</w:t>
      </w:r>
      <w:r w:rsidRPr="005C4C24">
        <w:rPr>
          <w:rFonts w:cstheme="minorHAnsi"/>
          <w:color w:val="000000"/>
          <w:sz w:val="26"/>
          <w:szCs w:val="26"/>
          <w:lang w:val="ru-RU"/>
        </w:rPr>
        <w:t xml:space="preserve"> (далее – школа).</w:t>
      </w:r>
    </w:p>
    <w:p w14:paraId="0FB3836A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14:paraId="4C9AA2DD" w14:textId="0CD332F2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14:paraId="6366D4AB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b/>
          <w:bCs/>
          <w:color w:val="000000"/>
          <w:sz w:val="26"/>
          <w:szCs w:val="26"/>
          <w:lang w:val="ru-RU"/>
        </w:rPr>
        <w:t>2. Назначение и структура ЭИОС</w:t>
      </w:r>
    </w:p>
    <w:p w14:paraId="7AF9A2E6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14:paraId="55EB3848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</w:rPr>
      </w:pPr>
      <w:r w:rsidRPr="005C4C24">
        <w:rPr>
          <w:rFonts w:cstheme="minorHAnsi"/>
          <w:color w:val="000000"/>
          <w:sz w:val="26"/>
          <w:szCs w:val="26"/>
        </w:rPr>
        <w:t>2.2. Задачи ЭИОС:</w:t>
      </w:r>
    </w:p>
    <w:p w14:paraId="3BDAFD32" w14:textId="77777777" w:rsidR="0078649D" w:rsidRPr="005C4C24" w:rsidRDefault="00751FE2" w:rsidP="000258F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lastRenderedPageBreak/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14:paraId="5B30353D" w14:textId="77777777" w:rsidR="0078649D" w:rsidRPr="005C4C24" w:rsidRDefault="00751FE2" w:rsidP="000258F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14:paraId="63774956" w14:textId="77777777" w:rsidR="0078649D" w:rsidRPr="005C4C24" w:rsidRDefault="00751FE2" w:rsidP="000258F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14:paraId="724562D2" w14:textId="77777777" w:rsidR="0078649D" w:rsidRPr="005C4C24" w:rsidRDefault="00751FE2" w:rsidP="000258F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AED18C8" w14:textId="77777777" w:rsidR="0078649D" w:rsidRPr="005C4C24" w:rsidRDefault="00751FE2" w:rsidP="000258F9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14:paraId="24DCB2A9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2.3. Структура ЭИОС школы состоит из основных и вариативных составных элементов.</w:t>
      </w:r>
    </w:p>
    <w:p w14:paraId="41BEB691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2.4. Основными составными элементами ЭИОС школы являются:</w:t>
      </w:r>
    </w:p>
    <w:p w14:paraId="4C6EA2DB" w14:textId="52001403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2.4.1. Официальный сайт школы (</w:t>
      </w:r>
      <w:r w:rsidRPr="005C4C24">
        <w:rPr>
          <w:rFonts w:cstheme="minorHAnsi"/>
          <w:color w:val="000000"/>
          <w:sz w:val="26"/>
          <w:szCs w:val="26"/>
        </w:rPr>
        <w:t>http</w:t>
      </w:r>
      <w:r w:rsidRPr="005C4C24">
        <w:rPr>
          <w:rFonts w:cstheme="minorHAnsi"/>
          <w:color w:val="000000"/>
          <w:sz w:val="26"/>
          <w:szCs w:val="26"/>
          <w:lang w:val="ru-RU"/>
        </w:rPr>
        <w:t>://</w:t>
      </w:r>
      <w:r w:rsidRPr="005C4C24">
        <w:rPr>
          <w:rFonts w:cstheme="minorHAnsi"/>
          <w:color w:val="000000"/>
          <w:sz w:val="26"/>
          <w:szCs w:val="26"/>
        </w:rPr>
        <w:t>www</w:t>
      </w:r>
      <w:r w:rsidRPr="005C4C24">
        <w:rPr>
          <w:rFonts w:cstheme="minorHAnsi"/>
          <w:color w:val="000000"/>
          <w:sz w:val="26"/>
          <w:szCs w:val="26"/>
          <w:lang w:val="ru-RU"/>
        </w:rPr>
        <w:t>.</w:t>
      </w:r>
      <w:proofErr w:type="spellStart"/>
      <w:r w:rsidR="00D00571" w:rsidRPr="005C4C24">
        <w:rPr>
          <w:rFonts w:cstheme="minorHAnsi"/>
          <w:color w:val="000000"/>
          <w:sz w:val="26"/>
          <w:szCs w:val="26"/>
        </w:rPr>
        <w:t>nepsh</w:t>
      </w:r>
      <w:proofErr w:type="spellEnd"/>
      <w:r w:rsidRPr="005C4C24">
        <w:rPr>
          <w:rFonts w:cstheme="minorHAnsi"/>
          <w:color w:val="000000"/>
          <w:sz w:val="26"/>
          <w:szCs w:val="26"/>
          <w:lang w:val="ru-RU"/>
        </w:rPr>
        <w:t>.</w:t>
      </w:r>
      <w:proofErr w:type="spellStart"/>
      <w:r w:rsidRPr="005C4C24">
        <w:rPr>
          <w:rFonts w:cstheme="minorHAnsi"/>
          <w:color w:val="000000"/>
          <w:sz w:val="26"/>
          <w:szCs w:val="26"/>
        </w:rPr>
        <w:t>ru</w:t>
      </w:r>
      <w:proofErr w:type="spellEnd"/>
      <w:r w:rsidRPr="005C4C24">
        <w:rPr>
          <w:rFonts w:cstheme="minorHAnsi"/>
          <w:color w:val="000000"/>
          <w:sz w:val="26"/>
          <w:szCs w:val="26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14:paraId="30D6D12E" w14:textId="51F45698" w:rsidR="000F2320" w:rsidRPr="005C4C24" w:rsidRDefault="00751FE2" w:rsidP="000258F9">
      <w:pPr>
        <w:pStyle w:val="paragraph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26"/>
          <w:szCs w:val="26"/>
        </w:rPr>
      </w:pPr>
      <w:r w:rsidRPr="00C81C40">
        <w:rPr>
          <w:rFonts w:asciiTheme="minorHAnsi" w:hAnsiTheme="minorHAnsi" w:cstheme="minorHAnsi"/>
          <w:sz w:val="26"/>
          <w:szCs w:val="26"/>
        </w:rPr>
        <w:t xml:space="preserve">2.4.2. </w:t>
      </w:r>
      <w:r w:rsidR="000F2320" w:rsidRPr="00C81C40">
        <w:rPr>
          <w:rFonts w:asciiTheme="minorHAnsi" w:hAnsiTheme="minorHAnsi" w:cstheme="minorHAnsi"/>
          <w:sz w:val="26"/>
          <w:szCs w:val="26"/>
        </w:rPr>
        <w:t xml:space="preserve">Закрытая защищённая цифровая образовательная платформа для образовательных организаций (https://dnevnik.ru), </w:t>
      </w:r>
      <w:r w:rsidR="000F2320" w:rsidRPr="005C4C24">
        <w:rPr>
          <w:rFonts w:asciiTheme="minorHAnsi" w:hAnsiTheme="minorHAnsi" w:cstheme="minorHAnsi"/>
          <w:color w:val="000000"/>
          <w:sz w:val="26"/>
          <w:szCs w:val="26"/>
        </w:rPr>
        <w:t xml:space="preserve">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педагогов, а также  позволяющая организовать защищенную социальную сеть для эффективного общения участников образовательного процесса. </w:t>
      </w:r>
    </w:p>
    <w:p w14:paraId="714C5DCC" w14:textId="7ED48DA8" w:rsidR="0078649D" w:rsidRPr="005C4C24" w:rsidRDefault="00751FE2" w:rsidP="000258F9">
      <w:pPr>
        <w:jc w:val="both"/>
        <w:rPr>
          <w:rFonts w:cstheme="minorHAnsi"/>
          <w:sz w:val="26"/>
          <w:szCs w:val="26"/>
          <w:lang w:val="ru-RU"/>
        </w:rPr>
      </w:pPr>
      <w:r w:rsidRPr="00217DE4">
        <w:rPr>
          <w:rFonts w:cstheme="minorHAnsi"/>
          <w:color w:val="000000"/>
          <w:sz w:val="26"/>
          <w:szCs w:val="26"/>
          <w:lang w:val="ru-RU"/>
        </w:rPr>
        <w:t>2.4.</w:t>
      </w:r>
      <w:r w:rsidR="000F2320" w:rsidRPr="00217DE4">
        <w:rPr>
          <w:rFonts w:cstheme="minorHAnsi"/>
          <w:color w:val="000000"/>
          <w:sz w:val="26"/>
          <w:szCs w:val="26"/>
          <w:lang w:val="ru-RU"/>
        </w:rPr>
        <w:t>3</w:t>
      </w:r>
      <w:r w:rsidRPr="00217DE4">
        <w:rPr>
          <w:rFonts w:cstheme="minorHAnsi"/>
          <w:color w:val="000000"/>
          <w:sz w:val="26"/>
          <w:szCs w:val="26"/>
          <w:lang w:val="ru-RU"/>
        </w:rPr>
        <w:t>. Цифровая библиотека</w:t>
      </w:r>
      <w:r w:rsidR="005C4C24" w:rsidRPr="00217DE4">
        <w:rPr>
          <w:rFonts w:cstheme="minorHAnsi"/>
          <w:color w:val="000000"/>
          <w:sz w:val="26"/>
          <w:szCs w:val="26"/>
          <w:lang w:val="ru-RU"/>
        </w:rPr>
        <w:t xml:space="preserve">, </w:t>
      </w:r>
      <w:r w:rsidRPr="00217DE4">
        <w:rPr>
          <w:rFonts w:cstheme="minorHAnsi"/>
          <w:color w:val="000000"/>
          <w:sz w:val="26"/>
          <w:szCs w:val="26"/>
          <w:lang w:val="ru-RU"/>
        </w:rPr>
        <w:t xml:space="preserve">обеспечивающая доступ </w:t>
      </w:r>
      <w:r w:rsidR="005C4C24" w:rsidRPr="00217DE4">
        <w:rPr>
          <w:rFonts w:cstheme="minorHAnsi"/>
          <w:color w:val="000000"/>
          <w:sz w:val="26"/>
          <w:szCs w:val="26"/>
          <w:lang w:val="ru-RU"/>
        </w:rPr>
        <w:t xml:space="preserve">к </w:t>
      </w:r>
      <w:r w:rsidR="000258F9" w:rsidRPr="00217DE4">
        <w:rPr>
          <w:rFonts w:cstheme="minorHAnsi"/>
          <w:color w:val="000000"/>
          <w:sz w:val="26"/>
          <w:szCs w:val="26"/>
          <w:lang w:val="ru-RU"/>
        </w:rPr>
        <w:t>образовательны</w:t>
      </w:r>
      <w:r w:rsidR="005C4C24" w:rsidRPr="00217DE4">
        <w:rPr>
          <w:rFonts w:cstheme="minorHAnsi"/>
          <w:color w:val="000000"/>
          <w:sz w:val="26"/>
          <w:szCs w:val="26"/>
          <w:lang w:val="ru-RU"/>
        </w:rPr>
        <w:t>м</w:t>
      </w:r>
      <w:r w:rsidR="000258F9" w:rsidRPr="00217DE4">
        <w:rPr>
          <w:rFonts w:cstheme="minorHAnsi"/>
          <w:color w:val="000000"/>
          <w:sz w:val="26"/>
          <w:szCs w:val="26"/>
          <w:lang w:val="ru-RU"/>
        </w:rPr>
        <w:t xml:space="preserve"> ресурс</w:t>
      </w:r>
      <w:r w:rsidR="005C4C24" w:rsidRPr="00217DE4">
        <w:rPr>
          <w:rFonts w:cstheme="minorHAnsi"/>
          <w:color w:val="000000"/>
          <w:sz w:val="26"/>
          <w:szCs w:val="26"/>
          <w:lang w:val="ru-RU"/>
        </w:rPr>
        <w:t>ам</w:t>
      </w:r>
      <w:r w:rsidR="000258F9" w:rsidRPr="00217DE4">
        <w:rPr>
          <w:rFonts w:cstheme="minorHAnsi"/>
          <w:color w:val="000000"/>
          <w:sz w:val="26"/>
          <w:szCs w:val="26"/>
          <w:lang w:val="ru-RU"/>
        </w:rPr>
        <w:t xml:space="preserve">, которыми пользуются </w:t>
      </w:r>
      <w:r w:rsidR="005C4C24" w:rsidRPr="00217DE4">
        <w:rPr>
          <w:rFonts w:cstheme="minorHAnsi"/>
          <w:sz w:val="26"/>
          <w:szCs w:val="26"/>
          <w:lang w:val="ru-RU"/>
        </w:rPr>
        <w:t>пользователи.</w:t>
      </w:r>
    </w:p>
    <w:p w14:paraId="68D408C2" w14:textId="77777777" w:rsidR="005C4C24" w:rsidRPr="005C4C24" w:rsidRDefault="00751FE2" w:rsidP="005C4C24">
      <w:pPr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t>2.5. Вариативные элементы ЭИОС школы создаются по желанию. В вариативные элементы ЭИОС входят:</w:t>
      </w:r>
    </w:p>
    <w:p w14:paraId="095F3E6A" w14:textId="77777777" w:rsidR="005C4C24" w:rsidRPr="005C4C24" w:rsidRDefault="00751FE2" w:rsidP="005C4C24">
      <w:pPr>
        <w:pStyle w:val="a9"/>
        <w:numPr>
          <w:ilvl w:val="0"/>
          <w:numId w:val="7"/>
        </w:numPr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lastRenderedPageBreak/>
        <w:t>электронная почта школы;</w:t>
      </w:r>
    </w:p>
    <w:p w14:paraId="57306311" w14:textId="59A31974" w:rsidR="0074683F" w:rsidRPr="005C4C24" w:rsidRDefault="005C4C24" w:rsidP="005C4C24">
      <w:pPr>
        <w:pStyle w:val="a9"/>
        <w:numPr>
          <w:ilvl w:val="0"/>
          <w:numId w:val="7"/>
        </w:numPr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t xml:space="preserve">СФЕРУМ. </w:t>
      </w:r>
      <w:hyperlink r:id="rId6" w:history="1">
        <w:r w:rsidRPr="005C4C24">
          <w:rPr>
            <w:rStyle w:val="a8"/>
            <w:rFonts w:cstheme="minorHAnsi"/>
            <w:color w:val="auto"/>
            <w:sz w:val="26"/>
            <w:szCs w:val="26"/>
          </w:rPr>
          <w:t>https</w:t>
        </w:r>
        <w:r w:rsidRPr="005C4C24">
          <w:rPr>
            <w:rStyle w:val="a8"/>
            <w:rFonts w:cstheme="minorHAnsi"/>
            <w:color w:val="auto"/>
            <w:sz w:val="26"/>
            <w:szCs w:val="26"/>
            <w:lang w:val="ru-RU"/>
          </w:rPr>
          <w:t>://</w:t>
        </w:r>
        <w:proofErr w:type="spellStart"/>
        <w:r w:rsidRPr="005C4C24">
          <w:rPr>
            <w:rStyle w:val="a8"/>
            <w:rFonts w:cstheme="minorHAnsi"/>
            <w:color w:val="auto"/>
            <w:sz w:val="26"/>
            <w:szCs w:val="26"/>
          </w:rPr>
          <w:t>sferum</w:t>
        </w:r>
        <w:proofErr w:type="spellEnd"/>
        <w:r w:rsidRPr="005C4C24">
          <w:rPr>
            <w:rStyle w:val="a8"/>
            <w:rFonts w:cstheme="minorHAnsi"/>
            <w:color w:val="auto"/>
            <w:sz w:val="26"/>
            <w:szCs w:val="26"/>
            <w:lang w:val="ru-RU"/>
          </w:rPr>
          <w:t>.</w:t>
        </w:r>
        <w:proofErr w:type="spellStart"/>
        <w:r w:rsidRPr="005C4C24">
          <w:rPr>
            <w:rStyle w:val="a8"/>
            <w:rFonts w:cstheme="minorHAnsi"/>
            <w:color w:val="auto"/>
            <w:sz w:val="26"/>
            <w:szCs w:val="26"/>
          </w:rPr>
          <w:t>ru</w:t>
        </w:r>
        <w:proofErr w:type="spellEnd"/>
      </w:hyperlink>
      <w:r w:rsidRPr="005C4C24">
        <w:rPr>
          <w:rFonts w:cstheme="minorHAnsi"/>
          <w:sz w:val="26"/>
          <w:szCs w:val="26"/>
          <w:lang w:val="ru-RU"/>
        </w:rPr>
        <w:t xml:space="preserve">. </w:t>
      </w:r>
    </w:p>
    <w:p w14:paraId="73A59E81" w14:textId="719CA84D" w:rsidR="0078649D" w:rsidRPr="005C4C24" w:rsidRDefault="00751FE2" w:rsidP="000258F9">
      <w:pPr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t>2.6.</w:t>
      </w:r>
      <w:r w:rsidRPr="005C4C24">
        <w:rPr>
          <w:rFonts w:cstheme="minorHAnsi"/>
          <w:sz w:val="26"/>
          <w:szCs w:val="26"/>
        </w:rPr>
        <w:t> </w:t>
      </w:r>
      <w:r w:rsidRPr="005C4C24">
        <w:rPr>
          <w:rFonts w:cstheme="minorHAnsi"/>
          <w:sz w:val="26"/>
          <w:szCs w:val="26"/>
          <w:lang w:val="ru-RU"/>
        </w:rPr>
        <w:t xml:space="preserve">В структуру ЭИОС школы могут вноситься изменения (добавление и/или исключение элемента из состава ЭИОС). </w:t>
      </w:r>
    </w:p>
    <w:p w14:paraId="34A00994" w14:textId="1155F8AC" w:rsidR="0078649D" w:rsidRPr="005C4C24" w:rsidRDefault="0074683F" w:rsidP="000258F9">
      <w:pPr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t>2.7. Порядок доступа к элементам ЭИОС регулируется соответствующими локальными актами Школы.</w:t>
      </w:r>
    </w:p>
    <w:p w14:paraId="7A9C501F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b/>
          <w:bCs/>
          <w:color w:val="000000"/>
          <w:sz w:val="26"/>
          <w:szCs w:val="26"/>
          <w:lang w:val="ru-RU"/>
        </w:rPr>
        <w:t>3. Функционирование и информационное наполнение ЭИОС</w:t>
      </w:r>
    </w:p>
    <w:p w14:paraId="59BAC1E7" w14:textId="11320013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14:paraId="6CAD9282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14:paraId="59DA6C07" w14:textId="64198B6D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 xml:space="preserve">3.3. Информационное наполнение ЭИОС определяется потребностями пользователей и осуществляется объединенными усилиями педагогических </w:t>
      </w:r>
      <w:r w:rsidR="00031F64" w:rsidRPr="005C4C24">
        <w:rPr>
          <w:rFonts w:cstheme="minorHAnsi"/>
          <w:color w:val="000000"/>
          <w:sz w:val="26"/>
          <w:szCs w:val="26"/>
          <w:lang w:val="ru-RU"/>
        </w:rPr>
        <w:t>работников, администрации</w:t>
      </w:r>
      <w:r w:rsidRPr="005C4C24">
        <w:rPr>
          <w:rFonts w:cstheme="minorHAnsi"/>
          <w:color w:val="000000"/>
          <w:sz w:val="26"/>
          <w:szCs w:val="26"/>
          <w:lang w:val="ru-RU"/>
        </w:rPr>
        <w:t xml:space="preserve">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14:paraId="2B6F2A7A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14:paraId="134B9204" w14:textId="1F49C79F" w:rsidR="0078649D" w:rsidRPr="005C4C24" w:rsidRDefault="00751FE2" w:rsidP="000258F9">
      <w:pPr>
        <w:jc w:val="both"/>
        <w:rPr>
          <w:rFonts w:cstheme="minorHAnsi"/>
          <w:b/>
          <w:bCs/>
          <w:sz w:val="26"/>
          <w:szCs w:val="26"/>
          <w:lang w:val="ru-RU"/>
        </w:rPr>
      </w:pPr>
      <w:r w:rsidRPr="005C4C24">
        <w:rPr>
          <w:rFonts w:cstheme="minorHAnsi"/>
          <w:b/>
          <w:bCs/>
          <w:sz w:val="26"/>
          <w:szCs w:val="26"/>
          <w:lang w:val="ru-RU"/>
        </w:rPr>
        <w:t>4. Порядок доступа к ЭИОС, права и ответственность пользователей</w:t>
      </w:r>
    </w:p>
    <w:p w14:paraId="6AA9D885" w14:textId="77777777" w:rsidR="00B21FBF" w:rsidRPr="005C4C24" w:rsidRDefault="009C349A" w:rsidP="000258F9">
      <w:pPr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t xml:space="preserve">4.1.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электронных образовательных ресурсов, указанным в рабочих программах. Учебные планы размещаются в открытом доступе на официальном сайте школы в разделе «Сведения об образовательной организации», подразделе «Образование». </w:t>
      </w:r>
    </w:p>
    <w:p w14:paraId="6C7BD7C8" w14:textId="218C188A" w:rsidR="009C349A" w:rsidRPr="005C4C24" w:rsidRDefault="00B21FBF" w:rsidP="000258F9">
      <w:pPr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t>4</w:t>
      </w:r>
      <w:r w:rsidR="009C349A" w:rsidRPr="005C4C24">
        <w:rPr>
          <w:rFonts w:cstheme="minorHAnsi"/>
          <w:sz w:val="26"/>
          <w:szCs w:val="26"/>
          <w:lang w:val="ru-RU"/>
        </w:rPr>
        <w:t>.2. Доступ к персонализированной части ЭИОС школы, включающей веб- сервисы и портал электронного сопровождения образовательных программ, предоставляется всем пользователям школы через процесс авторизации в личном кабинете с использованием личных учетных данных. Перед тем как приступить к работе в ЭИОС школы пользователь обязан ознакомиться и принять условия соглашения. Регистрация и/или удаление обучающихся в базе ЭИОС осуществляется на основании данных приказов о зачислении и отчислении из школы.</w:t>
      </w:r>
    </w:p>
    <w:p w14:paraId="552D4D69" w14:textId="50AA659D" w:rsidR="0078649D" w:rsidRPr="005C4C24" w:rsidRDefault="00B21FBF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</w:t>
      </w:r>
      <w:r w:rsidR="00751FE2" w:rsidRPr="005C4C24">
        <w:rPr>
          <w:rFonts w:cstheme="minorHAnsi"/>
          <w:color w:val="000000"/>
          <w:sz w:val="26"/>
          <w:szCs w:val="26"/>
          <w:lang w:val="ru-RU"/>
        </w:rPr>
        <w:t>.</w:t>
      </w:r>
      <w:r w:rsidRPr="005C4C24">
        <w:rPr>
          <w:rFonts w:cstheme="minorHAnsi"/>
          <w:color w:val="000000"/>
          <w:sz w:val="26"/>
          <w:szCs w:val="26"/>
          <w:lang w:val="ru-RU"/>
        </w:rPr>
        <w:t>3</w:t>
      </w:r>
      <w:r w:rsidR="00751FE2" w:rsidRPr="005C4C24">
        <w:rPr>
          <w:rFonts w:cstheme="minorHAnsi"/>
          <w:color w:val="000000"/>
          <w:sz w:val="26"/>
          <w:szCs w:val="26"/>
          <w:lang w:val="ru-RU"/>
        </w:rPr>
        <w:t>. По правам доступа пользователи ЭИОС школы делятся на две основные группы:</w:t>
      </w:r>
    </w:p>
    <w:p w14:paraId="45FFAA8F" w14:textId="77777777" w:rsidR="0078649D" w:rsidRPr="005C4C24" w:rsidRDefault="00751FE2" w:rsidP="000258F9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</w:rPr>
      </w:pPr>
      <w:r w:rsidRPr="005C4C24">
        <w:rPr>
          <w:rFonts w:cstheme="minorHAnsi"/>
          <w:color w:val="000000"/>
          <w:sz w:val="26"/>
          <w:szCs w:val="26"/>
        </w:rPr>
        <w:t>авторизованные пользователи;</w:t>
      </w:r>
    </w:p>
    <w:p w14:paraId="7C3EFBA0" w14:textId="77777777" w:rsidR="0078649D" w:rsidRPr="005C4C24" w:rsidRDefault="00751FE2" w:rsidP="000258F9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6"/>
          <w:szCs w:val="26"/>
        </w:rPr>
      </w:pPr>
      <w:r w:rsidRPr="005C4C24">
        <w:rPr>
          <w:rFonts w:cstheme="minorHAnsi"/>
          <w:color w:val="000000"/>
          <w:sz w:val="26"/>
          <w:szCs w:val="26"/>
        </w:rPr>
        <w:t>неавторизованные пользователи.</w:t>
      </w:r>
    </w:p>
    <w:p w14:paraId="17481480" w14:textId="5D837314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4.</w:t>
      </w:r>
      <w:r w:rsidR="00B21FBF" w:rsidRPr="005C4C24">
        <w:rPr>
          <w:rFonts w:cstheme="minorHAnsi"/>
          <w:color w:val="000000"/>
          <w:sz w:val="26"/>
          <w:szCs w:val="26"/>
          <w:lang w:val="ru-RU"/>
        </w:rPr>
        <w:t>4</w:t>
      </w:r>
      <w:r w:rsidRPr="005C4C24">
        <w:rPr>
          <w:rFonts w:cstheme="minorHAnsi"/>
          <w:color w:val="000000"/>
          <w:sz w:val="26"/>
          <w:szCs w:val="26"/>
          <w:lang w:val="ru-RU"/>
        </w:rPr>
        <w:t>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14:paraId="59E60667" w14:textId="0C463716" w:rsidR="008C6EDC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4.</w:t>
      </w:r>
      <w:r w:rsidR="00B21FBF" w:rsidRPr="005C4C24">
        <w:rPr>
          <w:rFonts w:cstheme="minorHAnsi"/>
          <w:color w:val="000000"/>
          <w:sz w:val="26"/>
          <w:szCs w:val="26"/>
          <w:lang w:val="ru-RU"/>
        </w:rPr>
        <w:t>5</w:t>
      </w:r>
      <w:r w:rsidRPr="005C4C24">
        <w:rPr>
          <w:rFonts w:cstheme="minorHAnsi"/>
          <w:color w:val="000000"/>
          <w:sz w:val="26"/>
          <w:szCs w:val="26"/>
          <w:lang w:val="ru-RU"/>
        </w:rPr>
        <w:t>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5C4C24">
        <w:rPr>
          <w:rFonts w:cstheme="minorHAnsi"/>
          <w:color w:val="000000"/>
          <w:sz w:val="26"/>
          <w:szCs w:val="26"/>
        </w:rPr>
        <w:t> </w:t>
      </w:r>
      <w:r w:rsidRPr="005C4C24">
        <w:rPr>
          <w:rFonts w:cstheme="minorHAnsi"/>
          <w:color w:val="000000"/>
          <w:sz w:val="26"/>
          <w:szCs w:val="26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5C4C24">
        <w:rPr>
          <w:rFonts w:cstheme="minorHAnsi"/>
          <w:color w:val="000000"/>
          <w:sz w:val="26"/>
          <w:szCs w:val="26"/>
        </w:rPr>
        <w:t> </w:t>
      </w:r>
      <w:r w:rsidRPr="005C4C24">
        <w:rPr>
          <w:rFonts w:cstheme="minorHAnsi"/>
          <w:color w:val="000000"/>
          <w:sz w:val="26"/>
          <w:szCs w:val="26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14:paraId="10701F10" w14:textId="551CA164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4.</w:t>
      </w:r>
      <w:r w:rsidR="005C4C24" w:rsidRPr="005C4C24">
        <w:rPr>
          <w:rFonts w:cstheme="minorHAnsi"/>
          <w:color w:val="000000"/>
          <w:sz w:val="26"/>
          <w:szCs w:val="26"/>
          <w:lang w:val="ru-RU"/>
        </w:rPr>
        <w:t>6</w:t>
      </w:r>
      <w:r w:rsidRPr="005C4C24">
        <w:rPr>
          <w:rFonts w:cstheme="minorHAnsi"/>
          <w:color w:val="000000"/>
          <w:sz w:val="26"/>
          <w:szCs w:val="26"/>
          <w:lang w:val="ru-RU"/>
        </w:rPr>
        <w:t>. Каждый пользователь имеет право на получение информации о порядке получения доступа к ЭИОС школы</w:t>
      </w:r>
      <w:r w:rsidR="007A0A43" w:rsidRPr="005C4C24">
        <w:rPr>
          <w:rFonts w:cstheme="minorHAnsi"/>
          <w:color w:val="000000"/>
          <w:sz w:val="26"/>
          <w:szCs w:val="26"/>
          <w:lang w:val="ru-RU"/>
        </w:rPr>
        <w:t>.</w:t>
      </w:r>
    </w:p>
    <w:p w14:paraId="3864534C" w14:textId="2C4E1EA8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4.</w:t>
      </w:r>
      <w:r w:rsidR="005C4C24" w:rsidRPr="005C4C24">
        <w:rPr>
          <w:rFonts w:cstheme="minorHAnsi"/>
          <w:color w:val="000000"/>
          <w:sz w:val="26"/>
          <w:szCs w:val="26"/>
          <w:lang w:val="ru-RU"/>
        </w:rPr>
        <w:t>7</w:t>
      </w:r>
      <w:r w:rsidRPr="005C4C24">
        <w:rPr>
          <w:rFonts w:cstheme="minorHAnsi"/>
          <w:color w:val="000000"/>
          <w:sz w:val="26"/>
          <w:szCs w:val="26"/>
          <w:lang w:val="ru-RU"/>
        </w:rPr>
        <w:t>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14:paraId="7BDC6412" w14:textId="7075A5B0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4.</w:t>
      </w:r>
      <w:r w:rsidR="005C4C24" w:rsidRPr="005C4C24">
        <w:rPr>
          <w:rFonts w:cstheme="minorHAnsi"/>
          <w:color w:val="000000"/>
          <w:sz w:val="26"/>
          <w:szCs w:val="26"/>
          <w:lang w:val="ru-RU"/>
        </w:rPr>
        <w:t>8</w:t>
      </w:r>
      <w:r w:rsidRPr="005C4C24">
        <w:rPr>
          <w:rFonts w:cstheme="minorHAnsi"/>
          <w:color w:val="000000"/>
          <w:sz w:val="26"/>
          <w:szCs w:val="26"/>
          <w:lang w:val="ru-RU"/>
        </w:rPr>
        <w:t>. Пользователи несут ответственность за умышленное использование элементов ЭИОС в противоправных целях:</w:t>
      </w:r>
    </w:p>
    <w:p w14:paraId="50F80218" w14:textId="77777777" w:rsidR="0078649D" w:rsidRPr="005C4C24" w:rsidRDefault="00751FE2" w:rsidP="000258F9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</w:rPr>
      </w:pPr>
      <w:r w:rsidRPr="005C4C24">
        <w:rPr>
          <w:rFonts w:cstheme="minorHAnsi"/>
          <w:color w:val="000000"/>
          <w:sz w:val="26"/>
          <w:szCs w:val="26"/>
        </w:rPr>
        <w:t>модификации и кражи информации;</w:t>
      </w:r>
    </w:p>
    <w:p w14:paraId="557540CA" w14:textId="77777777" w:rsidR="0078649D" w:rsidRPr="005C4C24" w:rsidRDefault="00751FE2" w:rsidP="000258F9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14:paraId="0E4358B5" w14:textId="77777777" w:rsidR="0078649D" w:rsidRPr="005C4C24" w:rsidRDefault="00751FE2" w:rsidP="000258F9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пропаганды насилия, разжигания расовой или национальной вражды;</w:t>
      </w:r>
    </w:p>
    <w:p w14:paraId="48AECAA1" w14:textId="77777777" w:rsidR="0078649D" w:rsidRPr="005C4C24" w:rsidRDefault="00751FE2" w:rsidP="000258F9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t>осуществления рассылки обманных, беспокоящих или угрожающих сообщений;</w:t>
      </w:r>
    </w:p>
    <w:p w14:paraId="74A06923" w14:textId="77777777" w:rsidR="0078649D" w:rsidRPr="005C4C24" w:rsidRDefault="00751FE2" w:rsidP="000258F9">
      <w:pPr>
        <w:numPr>
          <w:ilvl w:val="0"/>
          <w:numId w:val="5"/>
        </w:numPr>
        <w:ind w:left="780" w:right="180"/>
        <w:jc w:val="both"/>
        <w:rPr>
          <w:rFonts w:cstheme="minorHAnsi"/>
          <w:sz w:val="26"/>
          <w:szCs w:val="26"/>
          <w:lang w:val="ru-RU"/>
        </w:rPr>
      </w:pPr>
      <w:r w:rsidRPr="005C4C24">
        <w:rPr>
          <w:rFonts w:cstheme="minorHAnsi"/>
          <w:sz w:val="26"/>
          <w:szCs w:val="26"/>
          <w:lang w:val="ru-RU"/>
        </w:rPr>
        <w:t>любого рода коммерческой деятельности и других несанкционированных действий.</w:t>
      </w:r>
    </w:p>
    <w:p w14:paraId="022BE817" w14:textId="30E1823E" w:rsidR="00A645B3" w:rsidRPr="005C4C24" w:rsidRDefault="00751FE2" w:rsidP="00A645B3">
      <w:pPr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5C4C24">
        <w:rPr>
          <w:rFonts w:cstheme="minorHAnsi"/>
          <w:sz w:val="26"/>
          <w:szCs w:val="26"/>
          <w:lang w:val="ru-RU"/>
        </w:rPr>
        <w:t>4.</w:t>
      </w:r>
      <w:r w:rsidR="00B21FBF" w:rsidRPr="005C4C24">
        <w:rPr>
          <w:rFonts w:cstheme="minorHAnsi"/>
          <w:sz w:val="26"/>
          <w:szCs w:val="26"/>
          <w:lang w:val="ru-RU"/>
        </w:rPr>
        <w:t>9</w:t>
      </w:r>
      <w:r w:rsidRPr="005C4C24">
        <w:rPr>
          <w:rFonts w:cstheme="minorHAnsi"/>
          <w:sz w:val="26"/>
          <w:szCs w:val="26"/>
          <w:lang w:val="ru-RU"/>
        </w:rPr>
        <w:t xml:space="preserve">. </w:t>
      </w:r>
      <w:r w:rsidR="00A645B3" w:rsidRPr="005C4C24">
        <w:rPr>
          <w:rFonts w:eastAsia="Times New Roman" w:cstheme="minorHAnsi"/>
          <w:sz w:val="26"/>
          <w:szCs w:val="26"/>
          <w:lang w:val="ru-RU" w:eastAsia="ru-RU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14:paraId="0AB9C808" w14:textId="0C1C3EF5" w:rsidR="00A645B3" w:rsidRPr="005C4C24" w:rsidRDefault="00A645B3" w:rsidP="00A645B3">
      <w:pPr>
        <w:shd w:val="clear" w:color="auto" w:fill="FFFFFF"/>
        <w:spacing w:before="0" w:beforeAutospacing="0" w:after="0" w:afterAutospacing="0"/>
        <w:rPr>
          <w:rFonts w:eastAsia="Times New Roman" w:cstheme="minorHAnsi"/>
          <w:sz w:val="26"/>
          <w:szCs w:val="26"/>
          <w:lang w:val="ru-RU" w:eastAsia="ru-RU"/>
        </w:rPr>
      </w:pPr>
      <w:r w:rsidRPr="005C4C24">
        <w:rPr>
          <w:rFonts w:cstheme="minorHAnsi"/>
          <w:sz w:val="26"/>
          <w:szCs w:val="26"/>
          <w:lang w:val="ru-RU"/>
        </w:rPr>
        <w:t>4.</w:t>
      </w:r>
      <w:r w:rsidR="00B21FBF" w:rsidRPr="005C4C24">
        <w:rPr>
          <w:rFonts w:cstheme="minorHAnsi"/>
          <w:sz w:val="26"/>
          <w:szCs w:val="26"/>
          <w:lang w:val="ru-RU"/>
        </w:rPr>
        <w:t>10</w:t>
      </w:r>
      <w:r w:rsidRPr="005C4C24">
        <w:rPr>
          <w:rFonts w:cstheme="minorHAnsi"/>
          <w:sz w:val="26"/>
          <w:szCs w:val="26"/>
          <w:lang w:val="ru-RU"/>
        </w:rPr>
        <w:t>. С целью обеспечения безопасности ЭИОС и персональных данных участников</w:t>
      </w:r>
      <w:r w:rsidRPr="005C4C24">
        <w:rPr>
          <w:rFonts w:eastAsia="Times New Roman" w:cstheme="minorHAnsi"/>
          <w:sz w:val="26"/>
          <w:szCs w:val="26"/>
          <w:lang w:val="ru-RU" w:eastAsia="ru-RU"/>
        </w:rPr>
        <w:t xml:space="preserve"> Пользователи, получившие учетные данные для авторизованного доступа в ЭИОС школы, обязуются:</w:t>
      </w:r>
    </w:p>
    <w:p w14:paraId="7033EBBF" w14:textId="77777777" w:rsidR="00A645B3" w:rsidRPr="005C4C24" w:rsidRDefault="00A645B3" w:rsidP="00A645B3">
      <w:pPr>
        <w:shd w:val="clear" w:color="auto" w:fill="FFFFFF"/>
        <w:spacing w:before="0" w:beforeAutospacing="0" w:after="0" w:afterAutospacing="0"/>
        <w:rPr>
          <w:rFonts w:eastAsia="Times New Roman" w:cstheme="minorHAnsi"/>
          <w:sz w:val="26"/>
          <w:szCs w:val="26"/>
          <w:lang w:val="ru-RU" w:eastAsia="ru-RU"/>
        </w:rPr>
      </w:pPr>
      <w:r w:rsidRPr="005C4C24">
        <w:rPr>
          <w:rFonts w:eastAsia="Times New Roman" w:cstheme="minorHAnsi"/>
          <w:sz w:val="26"/>
          <w:szCs w:val="26"/>
          <w:lang w:val="ru-RU" w:eastAsia="ru-RU"/>
        </w:rPr>
        <w:t xml:space="preserve">- хранить их в тайне, не разглашать, не передавать их иным лицам; </w:t>
      </w:r>
    </w:p>
    <w:p w14:paraId="2C12CFD5" w14:textId="12E7F6BA" w:rsidR="00A645B3" w:rsidRPr="005C4C24" w:rsidRDefault="00A645B3" w:rsidP="00A645B3">
      <w:pPr>
        <w:shd w:val="clear" w:color="auto" w:fill="FFFFFF"/>
        <w:spacing w:before="0" w:beforeAutospacing="0" w:after="0" w:afterAutospacing="0"/>
        <w:rPr>
          <w:rFonts w:eastAsia="Times New Roman" w:cstheme="minorHAnsi"/>
          <w:sz w:val="26"/>
          <w:szCs w:val="26"/>
          <w:lang w:val="ru-RU" w:eastAsia="ru-RU"/>
        </w:rPr>
      </w:pPr>
      <w:r w:rsidRPr="005C4C24">
        <w:rPr>
          <w:rFonts w:eastAsia="Times New Roman" w:cstheme="minorHAnsi"/>
          <w:sz w:val="26"/>
          <w:szCs w:val="26"/>
          <w:lang w:val="ru-RU" w:eastAsia="ru-RU"/>
        </w:rPr>
        <w:t>-немедленно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14:paraId="22A91BC9" w14:textId="6E995DAC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4.1</w:t>
      </w:r>
      <w:r w:rsidR="00B21FBF" w:rsidRPr="005C4C24">
        <w:rPr>
          <w:rFonts w:cstheme="minorHAnsi"/>
          <w:color w:val="000000"/>
          <w:sz w:val="26"/>
          <w:szCs w:val="26"/>
          <w:lang w:val="ru-RU"/>
        </w:rPr>
        <w:t>1</w:t>
      </w:r>
      <w:r w:rsidRPr="005C4C24">
        <w:rPr>
          <w:rFonts w:cstheme="minorHAnsi"/>
          <w:color w:val="000000"/>
          <w:sz w:val="26"/>
          <w:szCs w:val="26"/>
          <w:lang w:val="ru-RU"/>
        </w:rPr>
        <w:t>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5C4C24">
        <w:rPr>
          <w:rFonts w:cstheme="minorHAnsi"/>
          <w:color w:val="000000"/>
          <w:sz w:val="26"/>
          <w:szCs w:val="26"/>
        </w:rPr>
        <w:t> </w:t>
      </w:r>
      <w:r w:rsidRPr="005C4C24">
        <w:rPr>
          <w:rFonts w:cstheme="minorHAnsi"/>
          <w:color w:val="000000"/>
          <w:sz w:val="26"/>
          <w:szCs w:val="26"/>
          <w:lang w:val="ru-RU"/>
        </w:rPr>
        <w:t>ЭИОС или ее</w:t>
      </w:r>
      <w:r w:rsidRPr="005C4C24">
        <w:rPr>
          <w:rFonts w:cstheme="minorHAnsi"/>
          <w:color w:val="000000"/>
          <w:sz w:val="26"/>
          <w:szCs w:val="26"/>
        </w:rPr>
        <w:t> </w:t>
      </w:r>
      <w:r w:rsidRPr="005C4C24">
        <w:rPr>
          <w:rFonts w:cstheme="minorHAnsi"/>
          <w:color w:val="000000"/>
          <w:sz w:val="26"/>
          <w:szCs w:val="26"/>
          <w:lang w:val="ru-RU"/>
        </w:rPr>
        <w:t>отдельным элементам.</w:t>
      </w:r>
    </w:p>
    <w:p w14:paraId="4C9BC144" w14:textId="3280B6C1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4.1</w:t>
      </w:r>
      <w:r w:rsidR="00B21FBF" w:rsidRPr="005C4C24">
        <w:rPr>
          <w:rFonts w:cstheme="minorHAnsi"/>
          <w:color w:val="000000"/>
          <w:sz w:val="26"/>
          <w:szCs w:val="26"/>
          <w:lang w:val="ru-RU"/>
        </w:rPr>
        <w:t>2</w:t>
      </w:r>
      <w:r w:rsidRPr="005C4C24">
        <w:rPr>
          <w:rFonts w:cstheme="minorHAnsi"/>
          <w:color w:val="000000"/>
          <w:sz w:val="26"/>
          <w:szCs w:val="26"/>
          <w:lang w:val="ru-RU"/>
        </w:rPr>
        <w:t>. За нарушение Положения в части действия пунктов 4.</w:t>
      </w:r>
      <w:r w:rsidR="00B21FBF" w:rsidRPr="005C4C24">
        <w:rPr>
          <w:rFonts w:cstheme="minorHAnsi"/>
          <w:color w:val="000000"/>
          <w:sz w:val="26"/>
          <w:szCs w:val="26"/>
          <w:lang w:val="ru-RU"/>
        </w:rPr>
        <w:t>8</w:t>
      </w:r>
      <w:r w:rsidRPr="005C4C24">
        <w:rPr>
          <w:rFonts w:cstheme="minorHAnsi"/>
          <w:color w:val="000000"/>
          <w:sz w:val="26"/>
          <w:szCs w:val="26"/>
          <w:lang w:val="ru-RU"/>
        </w:rPr>
        <w:t>–4.</w:t>
      </w:r>
      <w:r w:rsidR="00B21FBF" w:rsidRPr="005C4C24">
        <w:rPr>
          <w:rFonts w:cstheme="minorHAnsi"/>
          <w:color w:val="000000"/>
          <w:sz w:val="26"/>
          <w:szCs w:val="26"/>
          <w:lang w:val="ru-RU"/>
        </w:rPr>
        <w:t>10</w:t>
      </w:r>
      <w:r w:rsidRPr="005C4C24">
        <w:rPr>
          <w:rFonts w:cstheme="minorHAnsi"/>
          <w:color w:val="000000"/>
          <w:sz w:val="26"/>
          <w:szCs w:val="26"/>
          <w:lang w:val="ru-RU"/>
        </w:rPr>
        <w:t xml:space="preserve">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14:paraId="7FA17E3A" w14:textId="5C81C7EF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4.1</w:t>
      </w:r>
      <w:r w:rsidR="00B21FBF" w:rsidRPr="005C4C24">
        <w:rPr>
          <w:rFonts w:cstheme="minorHAnsi"/>
          <w:color w:val="000000"/>
          <w:sz w:val="26"/>
          <w:szCs w:val="26"/>
          <w:lang w:val="ru-RU"/>
        </w:rPr>
        <w:t>3</w:t>
      </w:r>
      <w:r w:rsidRPr="005C4C24">
        <w:rPr>
          <w:rFonts w:cstheme="minorHAnsi"/>
          <w:color w:val="000000"/>
          <w:sz w:val="26"/>
          <w:szCs w:val="26"/>
          <w:lang w:val="ru-RU"/>
        </w:rPr>
        <w:t>.</w:t>
      </w:r>
      <w:r w:rsidRPr="005C4C24">
        <w:rPr>
          <w:rFonts w:cstheme="minorHAnsi"/>
          <w:color w:val="000000"/>
          <w:sz w:val="26"/>
          <w:szCs w:val="26"/>
        </w:rPr>
        <w:t> </w:t>
      </w:r>
      <w:r w:rsidRPr="005C4C24">
        <w:rPr>
          <w:rFonts w:cstheme="minorHAnsi"/>
          <w:color w:val="000000"/>
          <w:sz w:val="26"/>
          <w:szCs w:val="26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5C4C24">
        <w:rPr>
          <w:rFonts w:cstheme="minorHAnsi"/>
          <w:color w:val="000000"/>
          <w:sz w:val="26"/>
          <w:szCs w:val="26"/>
        </w:rPr>
        <w:t> </w:t>
      </w:r>
      <w:r w:rsidRPr="005C4C24">
        <w:rPr>
          <w:rFonts w:cstheme="minorHAnsi"/>
          <w:color w:val="000000"/>
          <w:sz w:val="26"/>
          <w:szCs w:val="26"/>
          <w:lang w:val="ru-RU"/>
        </w:rPr>
        <w:t>обучающегося до истечения срока обучения или увольнения сотрудника.</w:t>
      </w:r>
    </w:p>
    <w:p w14:paraId="7174710D" w14:textId="7777777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b/>
          <w:bCs/>
          <w:color w:val="000000"/>
          <w:sz w:val="26"/>
          <w:szCs w:val="26"/>
          <w:lang w:val="ru-RU"/>
        </w:rPr>
        <w:t>5. Заключительные положения</w:t>
      </w:r>
    </w:p>
    <w:p w14:paraId="1671F42E" w14:textId="42AF6A51" w:rsidR="00A645B3" w:rsidRPr="005C4C24" w:rsidRDefault="00A645B3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 xml:space="preserve">5.1. </w:t>
      </w:r>
      <w:r w:rsidRPr="005C4C24">
        <w:rPr>
          <w:rFonts w:cstheme="minorHAnsi"/>
          <w:sz w:val="26"/>
          <w:szCs w:val="26"/>
          <w:lang w:val="ru-RU"/>
        </w:rPr>
        <w:t>Настоящее Положение вступает в силу после его утверждения.</w:t>
      </w:r>
    </w:p>
    <w:p w14:paraId="1B21F4D7" w14:textId="28899627" w:rsidR="0078649D" w:rsidRPr="005C4C24" w:rsidRDefault="00751FE2" w:rsidP="000258F9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5C4C24">
        <w:rPr>
          <w:rFonts w:cstheme="minorHAnsi"/>
          <w:color w:val="000000"/>
          <w:sz w:val="26"/>
          <w:szCs w:val="26"/>
          <w:lang w:val="ru-RU"/>
        </w:rPr>
        <w:t>5.</w:t>
      </w:r>
      <w:r w:rsidR="00A645B3" w:rsidRPr="005C4C24">
        <w:rPr>
          <w:rFonts w:cstheme="minorHAnsi"/>
          <w:color w:val="000000"/>
          <w:sz w:val="26"/>
          <w:szCs w:val="26"/>
          <w:lang w:val="ru-RU"/>
        </w:rPr>
        <w:t>2</w:t>
      </w:r>
      <w:r w:rsidRPr="005C4C24">
        <w:rPr>
          <w:rFonts w:cstheme="minorHAnsi"/>
          <w:color w:val="000000"/>
          <w:sz w:val="26"/>
          <w:szCs w:val="26"/>
          <w:lang w:val="ru-RU"/>
        </w:rPr>
        <w:t>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sectPr w:rsidR="0078649D" w:rsidRPr="005C4C24" w:rsidSect="00751FE2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3280C"/>
    <w:multiLevelType w:val="hybridMultilevel"/>
    <w:tmpl w:val="065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3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D54E5"/>
    <w:multiLevelType w:val="multilevel"/>
    <w:tmpl w:val="5C2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17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A5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91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26067">
    <w:abstractNumId w:val="5"/>
  </w:num>
  <w:num w:numId="2" w16cid:durableId="343171309">
    <w:abstractNumId w:val="4"/>
  </w:num>
  <w:num w:numId="3" w16cid:durableId="1311639795">
    <w:abstractNumId w:val="6"/>
  </w:num>
  <w:num w:numId="4" w16cid:durableId="1561789188">
    <w:abstractNumId w:val="0"/>
  </w:num>
  <w:num w:numId="5" w16cid:durableId="1577931953">
    <w:abstractNumId w:val="2"/>
  </w:num>
  <w:num w:numId="6" w16cid:durableId="1381129503">
    <w:abstractNumId w:val="3"/>
  </w:num>
  <w:num w:numId="7" w16cid:durableId="12997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58F9"/>
    <w:rsid w:val="00031F64"/>
    <w:rsid w:val="000F2320"/>
    <w:rsid w:val="00217DE4"/>
    <w:rsid w:val="002D33B1"/>
    <w:rsid w:val="002D3591"/>
    <w:rsid w:val="003514A0"/>
    <w:rsid w:val="00377F8D"/>
    <w:rsid w:val="004C0106"/>
    <w:rsid w:val="004F7E17"/>
    <w:rsid w:val="005206A9"/>
    <w:rsid w:val="005A05CE"/>
    <w:rsid w:val="005C4C24"/>
    <w:rsid w:val="00653AF6"/>
    <w:rsid w:val="006F5737"/>
    <w:rsid w:val="0074683F"/>
    <w:rsid w:val="00751FE2"/>
    <w:rsid w:val="0078649D"/>
    <w:rsid w:val="007A0A43"/>
    <w:rsid w:val="008C6EDC"/>
    <w:rsid w:val="009C349A"/>
    <w:rsid w:val="00A645B3"/>
    <w:rsid w:val="00B21FBF"/>
    <w:rsid w:val="00B73A5A"/>
    <w:rsid w:val="00C81C40"/>
    <w:rsid w:val="00D00571"/>
    <w:rsid w:val="00E438A1"/>
    <w:rsid w:val="00E75D50"/>
    <w:rsid w:val="00E9180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F1E"/>
  <w15:docId w15:val="{B8B60103-8F24-4D30-8F29-C9D2AB5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3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a"/>
    <w:rsid w:val="000F23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E75D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5D5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5D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5D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5D50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74683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683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C4C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06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x5j+B4SCbV+T5THkdH41Tb9ukhDZGinm3vuvSaK9n6A=</DigestValue>
    </Reference>
    <Reference Type="http://www.w3.org/2000/09/xmldsig#Object" URI="#idOfficeObject">
      <DigestMethod Algorithm="urn:ietf:params:xml:ns:cpxmlsec:algorithms:gostr34112012-256"/>
      <DigestValue>/u6qRGHjfzW2Z93gY2R0v2tY6f2WwARKpX0vpmzxd+Q=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B3z++VHxq7KNAPYu09m3jOluviuLPxTnJ7U/PQjDSzE=</DigestValue>
    </Reference>
  </SignedInfo>
  <SignatureValue>mLJ1TShL6WHSqVkeYcoiLDubAjYjjRva5Go3ucQCcSfmLxpmrlRSyYY1vRFH1LFq
186PBOZGwc2T4dMKv4obSg==</SignatureValue>
  <KeyInfo>
    <X509Data>
      <X509Certificate>MIIJajCCCRegAwIBAgIRASJjdgDbr5CiQpu/h3qZsbswCgYIKoUDBwEBAwIwggE+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vdCw0LvQvtCz0L7QstCw0Y8g0YHQu9GD0LbQsdCwMB4XDTIzMDQwNTA3MDEwMloX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0YTRgNGLINCg0L7RgdGB0LjQuIIKZ6B3sQAAAAAG6DAKBggqhQMHAQEDAgNBAIMa
6dpNdzI5wyfqBzx3mbJ6HUSPsQijg458/i5NH76SyVG/zxw0cq3MzR0DCThVNAEX
M2Ftq15xatqJmIE66EU=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HnxF+PMb+lfAnNun3kfzKtXA6j8=</DigestValue>
      </Reference>
      <Reference URI="/word/document.xml?ContentType=application/vnd.openxmlformats-officedocument.wordprocessingml.document.main+xml">
        <DigestMethod Algorithm="http://www.w3.org/2000/09/xmldsig#sha1"/>
        <DigestValue>XrzVw1oPhMyn5I5jqIshpi6K0/8=</DigestValue>
      </Reference>
      <Reference URI="/word/fontTable.xml?ContentType=application/vnd.openxmlformats-officedocument.wordprocessingml.fontTable+xml">
        <DigestMethod Algorithm="http://www.w3.org/2000/09/xmldsig#sha1"/>
        <DigestValue>MQ9n5c0lanI2A30u5GtzqI6c7ok=</DigestValue>
      </Reference>
      <Reference URI="/word/media/image1.png?ContentType=image/png">
        <DigestMethod Algorithm="http://www.w3.org/2000/09/xmldsig#sha1"/>
        <DigestValue>qyZpEBaLrkTByaViErZQFKO1F2I=</DigestValue>
      </Reference>
      <Reference URI="/word/numbering.xml?ContentType=application/vnd.openxmlformats-officedocument.wordprocessingml.numbering+xml">
        <DigestMethod Algorithm="http://www.w3.org/2000/09/xmldsig#sha1"/>
        <DigestValue>J7wpZ7TYrwOYw4YPpkMzpifnTGA=</DigestValue>
      </Reference>
      <Reference URI="/word/settings.xml?ContentType=application/vnd.openxmlformats-officedocument.wordprocessingml.settings+xml">
        <DigestMethod Algorithm="http://www.w3.org/2000/09/xmldsig#sha1"/>
        <DigestValue>alUNiGgbUDzec/YeoMA8VLlnaDo=</DigestValue>
      </Reference>
      <Reference URI="/word/styles.xml?ContentType=application/vnd.openxmlformats-officedocument.wordprocessingml.styles+xml">
        <DigestMethod Algorithm="http://www.w3.org/2000/09/xmldsig#sha1"/>
        <DigestValue>hUZO1Kpa3I3kS8QbilM5AxBSF80=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/BXQfmSwJ37W3UiztLgmGydrcvk=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2023-11-03T14:31:35Z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2023-11-03T14:31:35Z</xd:SigningTime>
          <xd:SigningCertificate>
            <xd:Cert>
              <xd:CertDigest>
                <DigestMethod Algorithm="http://www.w3.org/2000/09/xmldsig#sha1"/>
                <DigestValue>IxSVGc5mSKvsu1IdkSvOhckuRTg=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385992549558943244157691436136195011003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Вениаминовна</dc:creator>
  <dc:description>Подготовлено экспертами Актион-МЦФЭР</dc:description>
  <cp:lastModifiedBy>Ульяна Вениаминовна</cp:lastModifiedBy>
  <cp:revision>6</cp:revision>
  <cp:lastPrinted>2023-11-03T12:30:00Z</cp:lastPrinted>
  <dcterms:created xsi:type="dcterms:W3CDTF">2023-11-02T09:04:00Z</dcterms:created>
  <dcterms:modified xsi:type="dcterms:W3CDTF">2023-11-03T14:31:00Z</dcterms:modified>
</cp:coreProperties>
</file>